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35" w:rsidRDefault="0008084D" w:rsidP="00CD18B0">
      <w:pPr>
        <w:pStyle w:val="1"/>
        <w:framePr w:w="9848" w:h="14526" w:hRule="exact" w:wrap="around" w:vAnchor="page" w:hAnchor="page" w:x="1042" w:y="1370"/>
        <w:shd w:val="clear" w:color="auto" w:fill="auto"/>
        <w:ind w:left="5780" w:right="500"/>
      </w:pPr>
      <w:r>
        <w:t>Приложение</w:t>
      </w:r>
      <w:r w:rsidR="00CD18B0">
        <w:t xml:space="preserve"> №</w:t>
      </w:r>
      <w:r>
        <w:t xml:space="preserve">1 к приказу </w:t>
      </w:r>
      <w:bookmarkStart w:id="0" w:name="_GoBack"/>
      <w:bookmarkEnd w:id="0"/>
      <w:r w:rsidR="001C34B5">
        <w:t>ООО «МЕГАСТОМ»</w:t>
      </w:r>
      <w:r>
        <w:t xml:space="preserve"> от</w:t>
      </w:r>
      <w:r w:rsidR="001C34B5">
        <w:t xml:space="preserve"> 28</w:t>
      </w:r>
      <w:r>
        <w:t>.</w:t>
      </w:r>
      <w:r w:rsidR="001C34B5">
        <w:t>12</w:t>
      </w:r>
      <w:r>
        <w:t xml:space="preserve">.2024 г. № </w:t>
      </w:r>
      <w:r w:rsidR="001C34B5">
        <w:t>30</w:t>
      </w:r>
    </w:p>
    <w:p w:rsidR="001C34B5" w:rsidRDefault="0008084D">
      <w:pPr>
        <w:pStyle w:val="1"/>
        <w:framePr w:w="9848" w:h="14526" w:hRule="exact" w:wrap="around" w:vAnchor="page" w:hAnchor="page" w:x="1042" w:y="1370"/>
        <w:shd w:val="clear" w:color="auto" w:fill="auto"/>
        <w:spacing w:after="0"/>
        <w:ind w:left="1360" w:right="1520" w:firstLine="2740"/>
        <w:jc w:val="left"/>
      </w:pPr>
      <w:r>
        <w:t>ПОЛОЖЕНИЕ</w:t>
      </w:r>
    </w:p>
    <w:p w:rsidR="00066435" w:rsidRDefault="001C34B5" w:rsidP="001C34B5">
      <w:pPr>
        <w:pStyle w:val="1"/>
        <w:framePr w:w="9848" w:h="14526" w:hRule="exact" w:wrap="around" w:vAnchor="page" w:hAnchor="page" w:x="1042" w:y="1370"/>
        <w:shd w:val="clear" w:color="auto" w:fill="auto"/>
        <w:spacing w:after="0"/>
        <w:ind w:right="1520"/>
        <w:jc w:val="left"/>
      </w:pPr>
      <w:r>
        <w:t xml:space="preserve">                               </w:t>
      </w:r>
      <w:r w:rsidR="0008084D">
        <w:t>о порядке обработки и защите персональных данных в</w:t>
      </w:r>
    </w:p>
    <w:p w:rsidR="00066435" w:rsidRDefault="001C34B5">
      <w:pPr>
        <w:pStyle w:val="1"/>
        <w:framePr w:w="9848" w:h="14526" w:hRule="exact" w:wrap="around" w:vAnchor="page" w:hAnchor="page" w:x="1042" w:y="1370"/>
        <w:shd w:val="clear" w:color="auto" w:fill="auto"/>
        <w:spacing w:after="317" w:line="230" w:lineRule="exact"/>
        <w:ind w:left="160"/>
        <w:jc w:val="center"/>
      </w:pPr>
      <w:r>
        <w:t>ООО «МЕГАСТОМ»</w:t>
      </w:r>
    </w:p>
    <w:p w:rsidR="00066435" w:rsidRPr="00CD5F17" w:rsidRDefault="0008084D">
      <w:pPr>
        <w:pStyle w:val="1"/>
        <w:framePr w:w="9848" w:h="14526" w:hRule="exact" w:wrap="around" w:vAnchor="page" w:hAnchor="page" w:x="1042" w:y="1370"/>
        <w:numPr>
          <w:ilvl w:val="0"/>
          <w:numId w:val="1"/>
        </w:numPr>
        <w:shd w:val="clear" w:color="auto" w:fill="auto"/>
        <w:tabs>
          <w:tab w:val="left" w:pos="4110"/>
        </w:tabs>
        <w:spacing w:after="0" w:line="315" w:lineRule="exact"/>
        <w:ind w:left="3820"/>
        <w:rPr>
          <w:b/>
        </w:rPr>
      </w:pPr>
      <w:r w:rsidRPr="00CD5F17">
        <w:rPr>
          <w:b/>
        </w:rPr>
        <w:t>Основные понятия</w:t>
      </w:r>
    </w:p>
    <w:p w:rsidR="00066435" w:rsidRDefault="0008084D">
      <w:pPr>
        <w:pStyle w:val="1"/>
        <w:framePr w:w="9848" w:h="14526" w:hRule="exact" w:wrap="around" w:vAnchor="page" w:hAnchor="page" w:x="1042" w:y="1370"/>
        <w:shd w:val="clear" w:color="auto" w:fill="auto"/>
        <w:spacing w:after="0" w:line="315" w:lineRule="exact"/>
        <w:ind w:left="40" w:firstLine="720"/>
      </w:pPr>
      <w:r>
        <w:t>В настоящем Положении используются следующие основные понятия:</w:t>
      </w:r>
    </w:p>
    <w:p w:rsidR="00066435" w:rsidRDefault="0008084D">
      <w:pPr>
        <w:pStyle w:val="1"/>
        <w:framePr w:w="9848" w:h="14526" w:hRule="exact" w:wrap="around" w:vAnchor="page" w:hAnchor="page" w:x="1042" w:y="1370"/>
        <w:shd w:val="clear" w:color="auto" w:fill="auto"/>
        <w:spacing w:after="0" w:line="315" w:lineRule="exact"/>
        <w:ind w:left="40" w:right="500" w:firstLine="720"/>
      </w:pPr>
      <w:r>
        <w:t xml:space="preserve">Персональные данные (далее - </w:t>
      </w:r>
      <w:proofErr w:type="spellStart"/>
      <w:r>
        <w:t>ПДн</w:t>
      </w:r>
      <w:proofErr w:type="spellEnd"/>
      <w:r>
        <w:t>)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066435" w:rsidRDefault="0008084D">
      <w:pPr>
        <w:pStyle w:val="1"/>
        <w:framePr w:w="9848" w:h="14526" w:hRule="exact" w:wrap="around" w:vAnchor="page" w:hAnchor="page" w:x="1042" w:y="1370"/>
        <w:shd w:val="clear" w:color="auto" w:fill="auto"/>
        <w:spacing w:after="0" w:line="315" w:lineRule="exact"/>
        <w:ind w:left="40" w:right="500" w:firstLine="720"/>
      </w:pPr>
      <w:r>
        <w:t>Субъект персональных данных - физическое лицо, которое может быть однозначно идентифицировано по персональным данным</w:t>
      </w:r>
    </w:p>
    <w:p w:rsidR="00066435" w:rsidRDefault="0008084D">
      <w:pPr>
        <w:pStyle w:val="1"/>
        <w:framePr w:w="9848" w:h="14526" w:hRule="exact" w:wrap="around" w:vAnchor="page" w:hAnchor="page" w:x="1042" w:y="1370"/>
        <w:shd w:val="clear" w:color="auto" w:fill="auto"/>
        <w:spacing w:after="0" w:line="315" w:lineRule="exact"/>
        <w:ind w:left="40" w:right="500" w:firstLine="720"/>
      </w:pPr>
      <w:r>
        <w:t>Информация - сведения (сообщения, данные) независимо от формы их представления.</w:t>
      </w:r>
    </w:p>
    <w:p w:rsidR="00066435" w:rsidRDefault="0008084D">
      <w:pPr>
        <w:pStyle w:val="1"/>
        <w:framePr w:w="9848" w:h="14526" w:hRule="exact" w:wrap="around" w:vAnchor="page" w:hAnchor="page" w:x="1042" w:y="1370"/>
        <w:shd w:val="clear" w:color="auto" w:fill="auto"/>
        <w:spacing w:after="0" w:line="315" w:lineRule="exact"/>
        <w:ind w:left="40" w:right="500" w:firstLine="720"/>
      </w:pPr>
      <w:r>
        <w:t>Специальная категория персональных данных-любая информация, относящаяся прямо или косвенно к пациенту (субъекту персональных данных) (определенному или определяемому), касающаяся расовой, национальной принадлежности, политических взглядов, религиозных или философских убеждений, состояния здоровья (сведения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лечении), интимной жизни.</w:t>
      </w:r>
    </w:p>
    <w:p w:rsidR="00066435" w:rsidRDefault="0008084D">
      <w:pPr>
        <w:pStyle w:val="1"/>
        <w:framePr w:w="9848" w:h="14526" w:hRule="exact" w:wrap="around" w:vAnchor="page" w:hAnchor="page" w:x="1042" w:y="1370"/>
        <w:shd w:val="clear" w:color="auto" w:fill="auto"/>
        <w:spacing w:after="0" w:line="315" w:lineRule="exact"/>
        <w:ind w:left="40" w:right="500" w:firstLine="720"/>
      </w:pPr>
      <w:r>
        <w:t xml:space="preserve">Оператор </w:t>
      </w:r>
      <w:r w:rsidR="004E15A4">
        <w:t>–</w:t>
      </w:r>
      <w:r>
        <w:t xml:space="preserve"> </w:t>
      </w:r>
      <w:r w:rsidR="004E15A4">
        <w:t>Общество с ограниченной ответственностью «МЕГАСТОМ</w:t>
      </w:r>
      <w:proofErr w:type="gramStart"/>
      <w:r w:rsidR="004E15A4">
        <w:t xml:space="preserve">»,  </w:t>
      </w:r>
      <w:r>
        <w:t>(</w:t>
      </w:r>
      <w:proofErr w:type="gramEnd"/>
      <w:r>
        <w:t xml:space="preserve">далее - </w:t>
      </w:r>
      <w:r w:rsidR="001C34B5">
        <w:t>ООО «МЕГАСТОМ»</w:t>
      </w:r>
      <w:r>
        <w:t>),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66435" w:rsidRDefault="0008084D">
      <w:pPr>
        <w:pStyle w:val="1"/>
        <w:framePr w:w="9848" w:h="14526" w:hRule="exact" w:wrap="around" w:vAnchor="page" w:hAnchor="page" w:x="1042" w:y="1370"/>
        <w:shd w:val="clear" w:color="auto" w:fill="auto"/>
        <w:spacing w:after="0" w:line="315" w:lineRule="exact"/>
        <w:ind w:left="40" w:right="500" w:firstLine="720"/>
      </w:pPr>
      <w:r>
        <w:t>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:rsidR="00066435" w:rsidRDefault="0008084D">
      <w:pPr>
        <w:pStyle w:val="1"/>
        <w:framePr w:w="9848" w:h="14526" w:hRule="exact" w:wrap="around" w:vAnchor="page" w:hAnchor="page" w:x="1042" w:y="1370"/>
        <w:shd w:val="clear" w:color="auto" w:fill="auto"/>
        <w:spacing w:after="0" w:line="315" w:lineRule="exact"/>
        <w:ind w:left="40" w:right="500" w:firstLine="720"/>
      </w:pPr>
      <w:r>
        <w:t xml:space="preserve">Материальный носитель </w:t>
      </w:r>
      <w:proofErr w:type="spellStart"/>
      <w:r>
        <w:t>ПДн</w:t>
      </w:r>
      <w:proofErr w:type="spellEnd"/>
      <w:r>
        <w:t xml:space="preserve"> - машиночитаемый носитель информации (в том числе магнитный и электронный), на котором осуществляются запись и хранение сведений, или бумажный носитель (далее - материальный носитель).</w:t>
      </w:r>
    </w:p>
    <w:p w:rsidR="00066435" w:rsidRDefault="0008084D">
      <w:pPr>
        <w:pStyle w:val="1"/>
        <w:framePr w:w="9848" w:h="14526" w:hRule="exact" w:wrap="around" w:vAnchor="page" w:hAnchor="page" w:x="1042" w:y="1370"/>
        <w:shd w:val="clear" w:color="auto" w:fill="auto"/>
        <w:spacing w:after="0" w:line="315" w:lineRule="exact"/>
        <w:ind w:left="40" w:right="500" w:firstLine="720"/>
      </w:pPr>
      <w: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066435" w:rsidRDefault="0008084D">
      <w:pPr>
        <w:pStyle w:val="1"/>
        <w:framePr w:w="9848" w:h="14526" w:hRule="exact" w:wrap="around" w:vAnchor="page" w:hAnchor="page" w:x="1042" w:y="1370"/>
        <w:shd w:val="clear" w:color="auto" w:fill="auto"/>
        <w:spacing w:after="0" w:line="315" w:lineRule="exact"/>
        <w:ind w:left="40" w:right="500" w:firstLine="720"/>
      </w:pPr>
      <w:r>
        <w:t>Обработка персональных данных - любое действие (операция) или совокупность действий, совершаемых с использованием средств</w:t>
      </w: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909" w:y="946"/>
        <w:shd w:val="clear" w:color="auto" w:fill="auto"/>
        <w:spacing w:line="180" w:lineRule="exact"/>
        <w:ind w:left="40"/>
      </w:pPr>
      <w:r>
        <w:lastRenderedPageBreak/>
        <w:t>2</w:t>
      </w:r>
    </w:p>
    <w:p w:rsidR="00066435" w:rsidRDefault="0008084D">
      <w:pPr>
        <w:pStyle w:val="1"/>
        <w:framePr w:w="9337" w:h="14517" w:hRule="exact" w:wrap="around" w:vAnchor="page" w:hAnchor="page" w:x="1297" w:y="1317"/>
        <w:shd w:val="clear" w:color="auto" w:fill="auto"/>
        <w:spacing w:after="0" w:line="315" w:lineRule="exact"/>
        <w:ind w:left="20" w:right="20"/>
      </w:pPr>
      <w: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данных;</w:t>
      </w:r>
    </w:p>
    <w:p w:rsidR="00066435" w:rsidRDefault="0008084D">
      <w:pPr>
        <w:pStyle w:val="1"/>
        <w:framePr w:w="9337" w:h="14517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066435" w:rsidRDefault="0008084D">
      <w:pPr>
        <w:pStyle w:val="1"/>
        <w:framePr w:w="9337" w:h="14517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Безопасность персональных данных - состояние защищенности персональных данных, при котором обеспечиваются их конфиденциальность, доступность и целостность при их обработке в информационных системах персональных данных;</w:t>
      </w:r>
    </w:p>
    <w:p w:rsidR="00066435" w:rsidRDefault="0008084D">
      <w:pPr>
        <w:pStyle w:val="1"/>
        <w:framePr w:w="9337" w:h="14517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Информационная система персональных данных -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66435" w:rsidRDefault="0008084D">
      <w:pPr>
        <w:pStyle w:val="1"/>
        <w:framePr w:w="9337" w:h="14517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</w:t>
      </w:r>
    </w:p>
    <w:p w:rsidR="00066435" w:rsidRDefault="0008084D">
      <w:pPr>
        <w:pStyle w:val="1"/>
        <w:framePr w:w="9337" w:h="14517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Несанкционированный доступ (несанкционированные действия) -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по своему функциональному предназначению и техническим характеристикам;</w:t>
      </w:r>
    </w:p>
    <w:p w:rsidR="00066435" w:rsidRDefault="0008084D">
      <w:pPr>
        <w:pStyle w:val="1"/>
        <w:framePr w:w="9337" w:h="14517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Обработка персональных данных без использования средств автоматизации (неавтоматизированная) - обработка персональных данных соответствующая характеру действий (операций), совершаемых с персональными данными с использованием средств автоматизации, то есть позволяющая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данным.</w:t>
      </w:r>
    </w:p>
    <w:p w:rsidR="00066435" w:rsidRDefault="0008084D">
      <w:pPr>
        <w:pStyle w:val="1"/>
        <w:framePr w:w="9337" w:h="14517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 xml:space="preserve">Общедоступные персональные данные - персональные данные, доступ неограниченного круга лиц к которым предоставлен с согласия субъекта </w:t>
      </w:r>
      <w:proofErr w:type="spellStart"/>
      <w:r>
        <w:t>ПДн</w:t>
      </w:r>
      <w:proofErr w:type="spellEnd"/>
      <w:r>
        <w:t xml:space="preserve"> или на которые в соответствии с федеральными законами не распространяется требование соблюдения конфиденциальности.</w:t>
      </w:r>
    </w:p>
    <w:p w:rsidR="00066435" w:rsidRDefault="0008084D">
      <w:pPr>
        <w:pStyle w:val="1"/>
        <w:framePr w:w="9337" w:h="14517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66435" w:rsidRDefault="0008084D">
      <w:pPr>
        <w:pStyle w:val="1"/>
        <w:framePr w:w="9337" w:h="14517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066435" w:rsidRDefault="0008084D">
      <w:pPr>
        <w:pStyle w:val="1"/>
        <w:framePr w:w="9337" w:h="14517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</w:t>
      </w: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909" w:y="946"/>
        <w:shd w:val="clear" w:color="auto" w:fill="auto"/>
        <w:spacing w:line="180" w:lineRule="exact"/>
        <w:ind w:left="40"/>
      </w:pPr>
      <w:r>
        <w:lastRenderedPageBreak/>
        <w:t>3</w:t>
      </w:r>
    </w:p>
    <w:p w:rsidR="00066435" w:rsidRDefault="0008084D">
      <w:pPr>
        <w:pStyle w:val="1"/>
        <w:framePr w:w="9338" w:h="14505" w:hRule="exact" w:wrap="around" w:vAnchor="page" w:hAnchor="page" w:x="1297" w:y="1317"/>
        <w:shd w:val="clear" w:color="auto" w:fill="auto"/>
        <w:spacing w:after="0" w:line="315" w:lineRule="exact"/>
        <w:ind w:left="20"/>
        <w:jc w:val="left"/>
      </w:pPr>
      <w:r>
        <w:t>необходима для уточнения персональных данных);</w:t>
      </w:r>
    </w:p>
    <w:p w:rsidR="00066435" w:rsidRDefault="0008084D">
      <w:pPr>
        <w:pStyle w:val="1"/>
        <w:framePr w:w="9338" w:h="14505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Распространение персональных данных-действия, направленные на раскрытие персональных данных неопределенному кругу лиц;</w:t>
      </w:r>
    </w:p>
    <w:p w:rsidR="00066435" w:rsidRDefault="0008084D">
      <w:pPr>
        <w:pStyle w:val="1"/>
        <w:framePr w:w="9338" w:h="14505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 xml:space="preserve">Технические средства информационной системы персональных данных - средства вычислительной техники, </w:t>
      </w:r>
      <w:proofErr w:type="spellStart"/>
      <w:r>
        <w:t>информационно</w:t>
      </w:r>
      <w:r>
        <w:softHyphen/>
        <w:t>вычислительные</w:t>
      </w:r>
      <w:proofErr w:type="spellEnd"/>
      <w:r>
        <w:t xml:space="preserve">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</w:t>
      </w:r>
      <w:proofErr w:type="spellStart"/>
      <w:r>
        <w:t>буквенно</w:t>
      </w:r>
      <w:r>
        <w:softHyphen/>
        <w:t>цифровой</w:t>
      </w:r>
      <w:proofErr w:type="spellEnd"/>
      <w:r>
        <w:t xml:space="preserve"> информации), программные средства (операционные системы, системы управления базами данных и т.п.), средства защиты информации;</w:t>
      </w:r>
    </w:p>
    <w:p w:rsidR="00066435" w:rsidRDefault="0008084D">
      <w:pPr>
        <w:pStyle w:val="1"/>
        <w:framePr w:w="9338" w:h="14505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Угрозы безопасности персональных данных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данных;</w:t>
      </w:r>
    </w:p>
    <w:p w:rsidR="00066435" w:rsidRDefault="0008084D">
      <w:pPr>
        <w:pStyle w:val="1"/>
        <w:framePr w:w="9338" w:h="14505" w:hRule="exact" w:wrap="around" w:vAnchor="page" w:hAnchor="page" w:x="1297" w:y="1317"/>
        <w:shd w:val="clear" w:color="auto" w:fill="auto"/>
        <w:spacing w:after="0" w:line="315" w:lineRule="exact"/>
        <w:ind w:left="20" w:right="20" w:firstLine="720"/>
      </w:pPr>
      <w:r>
        <w:t>Уничтожение персональных данных-действия,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66435" w:rsidRDefault="0008084D">
      <w:pPr>
        <w:pStyle w:val="1"/>
        <w:framePr w:w="9338" w:h="14505" w:hRule="exact" w:wrap="around" w:vAnchor="page" w:hAnchor="page" w:x="1297" w:y="1317"/>
        <w:shd w:val="clear" w:color="auto" w:fill="auto"/>
        <w:spacing w:line="315" w:lineRule="exact"/>
        <w:ind w:left="20" w:right="20" w:firstLine="720"/>
      </w:pPr>
      <w:r>
        <w:t xml:space="preserve">В </w:t>
      </w:r>
      <w:r w:rsidR="001C34B5">
        <w:t>ООО «МЕГАСТОМ»</w:t>
      </w:r>
      <w:r>
        <w:t xml:space="preserve"> обрабатываются персональные данные и сведения, являющиеся врачебной тайной.</w:t>
      </w:r>
    </w:p>
    <w:p w:rsidR="00066435" w:rsidRDefault="0008084D">
      <w:pPr>
        <w:pStyle w:val="1"/>
        <w:framePr w:w="9338" w:h="14505" w:hRule="exact" w:wrap="around" w:vAnchor="page" w:hAnchor="page" w:x="1297" w:y="1317"/>
        <w:numPr>
          <w:ilvl w:val="0"/>
          <w:numId w:val="1"/>
        </w:numPr>
        <w:shd w:val="clear" w:color="auto" w:fill="auto"/>
        <w:tabs>
          <w:tab w:val="left" w:pos="4148"/>
        </w:tabs>
        <w:spacing w:after="0" w:line="315" w:lineRule="exact"/>
        <w:ind w:left="3720"/>
        <w:rPr>
          <w:b/>
        </w:rPr>
      </w:pPr>
      <w:r w:rsidRPr="00CD5F17">
        <w:rPr>
          <w:b/>
        </w:rPr>
        <w:t>Общие положения</w:t>
      </w:r>
    </w:p>
    <w:p w:rsidR="001A55E7" w:rsidRPr="00CD5F17" w:rsidRDefault="001A55E7" w:rsidP="001A55E7">
      <w:pPr>
        <w:pStyle w:val="1"/>
        <w:framePr w:w="9338" w:h="14505" w:hRule="exact" w:wrap="around" w:vAnchor="page" w:hAnchor="page" w:x="1297" w:y="1317"/>
        <w:shd w:val="clear" w:color="auto" w:fill="auto"/>
        <w:tabs>
          <w:tab w:val="left" w:pos="4148"/>
        </w:tabs>
        <w:spacing w:after="0" w:line="315" w:lineRule="exact"/>
        <w:ind w:left="3720"/>
        <w:rPr>
          <w:b/>
        </w:rPr>
      </w:pPr>
    </w:p>
    <w:p w:rsidR="00066435" w:rsidRDefault="0008084D">
      <w:pPr>
        <w:pStyle w:val="1"/>
        <w:framePr w:w="9338" w:h="14505" w:hRule="exact" w:wrap="around" w:vAnchor="page" w:hAnchor="page" w:x="1297" w:y="1317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Цель разработки настоящего Положения - определение порядка обработки персональных данных работников </w:t>
      </w:r>
      <w:r w:rsidR="001C34B5">
        <w:t>ООО «МЕГАСТОМ»</w:t>
      </w:r>
      <w:r>
        <w:t xml:space="preserve"> и иных субъектов персональных данных, персональные данные которых подлежат обработке, на основании полномочий оператора; обеспечение защиты прав и свобод человека и гражданина, в </w:t>
      </w:r>
      <w:proofErr w:type="spellStart"/>
      <w:r>
        <w:t>т.ч</w:t>
      </w:r>
      <w:proofErr w:type="spellEnd"/>
      <w:r>
        <w:t xml:space="preserve">. работника </w:t>
      </w:r>
      <w:r w:rsidR="001C34B5">
        <w:t>ООО «МЕГАСТОМ»</w:t>
      </w:r>
      <w:r>
        <w:t>, при обработке его персональных данных, в том числе защиты прав на неприкосновенность частной жизни, личную и семейную тайну, а также установление ответственности работников,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066435" w:rsidRDefault="0008084D">
      <w:pPr>
        <w:pStyle w:val="1"/>
        <w:framePr w:w="9338" w:h="14505" w:hRule="exact" w:wrap="around" w:vAnchor="page" w:hAnchor="page" w:x="1297" w:y="1317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Положение разработано в соответствии со следующими нормативными правовыми документами Российской Федерации:</w:t>
      </w:r>
    </w:p>
    <w:p w:rsidR="00066435" w:rsidRDefault="0008084D">
      <w:pPr>
        <w:pStyle w:val="1"/>
        <w:framePr w:w="9338" w:h="14505" w:hRule="exact" w:wrap="around" w:vAnchor="page" w:hAnchor="page" w:x="1297" w:y="1317"/>
        <w:numPr>
          <w:ilvl w:val="0"/>
          <w:numId w:val="2"/>
        </w:numPr>
        <w:shd w:val="clear" w:color="auto" w:fill="auto"/>
        <w:spacing w:after="0" w:line="315" w:lineRule="exact"/>
        <w:ind w:left="20" w:firstLine="720"/>
      </w:pPr>
      <w:r>
        <w:t xml:space="preserve"> Конституция Российской Федерации.</w:t>
      </w:r>
    </w:p>
    <w:p w:rsidR="00066435" w:rsidRDefault="0008084D">
      <w:pPr>
        <w:pStyle w:val="1"/>
        <w:framePr w:w="9338" w:h="14505" w:hRule="exact" w:wrap="around" w:vAnchor="page" w:hAnchor="page" w:x="1297" w:y="1317"/>
        <w:numPr>
          <w:ilvl w:val="0"/>
          <w:numId w:val="2"/>
        </w:numPr>
        <w:shd w:val="clear" w:color="auto" w:fill="auto"/>
        <w:spacing w:after="0" w:line="315" w:lineRule="exact"/>
        <w:ind w:left="20" w:firstLine="720"/>
      </w:pPr>
      <w:r>
        <w:t xml:space="preserve"> Гражданский кодекс Российской Федерации.</w:t>
      </w:r>
    </w:p>
    <w:p w:rsidR="00066435" w:rsidRDefault="0008084D">
      <w:pPr>
        <w:pStyle w:val="1"/>
        <w:framePr w:w="9338" w:h="14505" w:hRule="exact" w:wrap="around" w:vAnchor="page" w:hAnchor="page" w:x="1297" w:y="1317"/>
        <w:numPr>
          <w:ilvl w:val="0"/>
          <w:numId w:val="2"/>
        </w:numPr>
        <w:shd w:val="clear" w:color="auto" w:fill="auto"/>
        <w:spacing w:after="0" w:line="315" w:lineRule="exact"/>
        <w:ind w:left="20" w:right="20" w:firstLine="720"/>
      </w:pPr>
      <w:r>
        <w:t xml:space="preserve"> Кодекс об административных правонарушениях Российской Федерации от 30.12.2001 № 195-ФЗ.</w:t>
      </w:r>
    </w:p>
    <w:p w:rsidR="00066435" w:rsidRDefault="0008084D">
      <w:pPr>
        <w:pStyle w:val="1"/>
        <w:framePr w:w="9338" w:h="14505" w:hRule="exact" w:wrap="around" w:vAnchor="page" w:hAnchor="page" w:x="1297" w:y="1317"/>
        <w:numPr>
          <w:ilvl w:val="0"/>
          <w:numId w:val="2"/>
        </w:numPr>
        <w:shd w:val="clear" w:color="auto" w:fill="auto"/>
        <w:spacing w:after="0" w:line="315" w:lineRule="exact"/>
        <w:ind w:left="20" w:firstLine="720"/>
      </w:pPr>
      <w:r>
        <w:t xml:space="preserve"> Трудовой кодекс Российской Федерации от 30 декабря 2001 № 197-</w:t>
      </w:r>
    </w:p>
    <w:p w:rsidR="00066435" w:rsidRDefault="0008084D">
      <w:pPr>
        <w:pStyle w:val="20"/>
        <w:framePr w:w="9338" w:h="14505" w:hRule="exact" w:wrap="around" w:vAnchor="page" w:hAnchor="page" w:x="1297" w:y="1317"/>
        <w:shd w:val="clear" w:color="auto" w:fill="auto"/>
        <w:ind w:left="20"/>
      </w:pPr>
      <w:r>
        <w:t>ФЗ.</w:t>
      </w:r>
    </w:p>
    <w:p w:rsidR="00066435" w:rsidRDefault="0008084D">
      <w:pPr>
        <w:pStyle w:val="1"/>
        <w:framePr w:w="9338" w:h="14505" w:hRule="exact" w:wrap="around" w:vAnchor="page" w:hAnchor="page" w:x="1297" w:y="1317"/>
        <w:numPr>
          <w:ilvl w:val="0"/>
          <w:numId w:val="2"/>
        </w:numPr>
        <w:shd w:val="clear" w:color="auto" w:fill="auto"/>
        <w:spacing w:after="0" w:line="315" w:lineRule="exact"/>
        <w:ind w:left="20" w:firstLine="720"/>
      </w:pPr>
      <w:r>
        <w:t xml:space="preserve"> Уголовный кодекс Российской Федерации от 13 июня 1996 № 63-ФЗ.</w:t>
      </w: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875" w:y="946"/>
        <w:shd w:val="clear" w:color="auto" w:fill="auto"/>
        <w:spacing w:line="180" w:lineRule="exact"/>
        <w:ind w:left="40"/>
      </w:pPr>
      <w:r>
        <w:lastRenderedPageBreak/>
        <w:t>4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38" w:lineRule="exact"/>
        <w:ind w:left="20" w:right="40" w:firstLine="740"/>
      </w:pPr>
      <w:r>
        <w:t xml:space="preserve"> Федеральный закон от 27 июля 2006 года № 152-ФЗ «О персональных данных» (далее - Федеральный закон № 152-ФЗ).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right="40" w:firstLine="740"/>
      </w:pPr>
      <w:r>
        <w:t xml:space="preserve"> Федеральный закон от 27 июля 2006 года </w:t>
      </w:r>
      <w:proofErr w:type="spellStart"/>
      <w:r>
        <w:rPr>
          <w:rStyle w:val="a7"/>
        </w:rPr>
        <w:t>jYq</w:t>
      </w:r>
      <w:proofErr w:type="spellEnd"/>
      <w:r w:rsidRPr="001C34B5">
        <w:rPr>
          <w:lang w:eastAsia="en-US" w:bidi="en-US"/>
        </w:rPr>
        <w:t xml:space="preserve"> </w:t>
      </w:r>
      <w:r>
        <w:t>149-ФЗ «Об информации, информационных технологиях и о защите информации».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right="40" w:firstLine="740"/>
      </w:pPr>
      <w:r>
        <w:t xml:space="preserve"> Федеральный закон от 21 ноября 2011 № 323-ФЗ «Об основах охраны здоровья граждан в Российской Федерации».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right="40" w:firstLine="740"/>
      </w:pPr>
      <w:r>
        <w:t xml:space="preserve"> Федеральный закон от 29 ноября 2010 № 326-ФЗ «Об обязательном медицинском страховании в Российской Федерации».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right="40" w:firstLine="740"/>
      </w:pPr>
      <w:r>
        <w:t xml:space="preserve"> Федеральный закон от 02 мая 2006 № 59-ФЗ «О порядке рассмотрения обращений граждан Российской Федерации».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right="40" w:firstLine="740"/>
      </w:pPr>
      <w:r>
        <w:t xml:space="preserve"> Федеральный закон от 18 июля 2006 № 109-ФЗ «О миграционном учете иностранных граждан и лиц без гражданства в Российской Федерации».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right="40" w:firstLine="740"/>
      </w:pPr>
      <w:r>
        <w:t xml:space="preserve"> 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 (далее - постановление Правительства № 687).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firstLine="740"/>
      </w:pPr>
      <w:r>
        <w:t xml:space="preserve"> Постановление Правительства Российской Федерации от 1 ноября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3"/>
        </w:numPr>
        <w:shd w:val="clear" w:color="auto" w:fill="auto"/>
        <w:spacing w:after="0" w:line="315" w:lineRule="exact"/>
        <w:ind w:left="20" w:right="40"/>
      </w:pPr>
      <w:r>
        <w:t xml:space="preserve">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firstLine="740"/>
      </w:pPr>
      <w:r>
        <w:t xml:space="preserve"> Постановление Правительства Российской Федерации от 6 марта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3"/>
        </w:numPr>
        <w:shd w:val="clear" w:color="auto" w:fill="auto"/>
        <w:spacing w:after="0" w:line="315" w:lineRule="exact"/>
        <w:ind w:left="20" w:right="40"/>
      </w:pPr>
      <w:r>
        <w:t xml:space="preserve"> № 186 «Об утверждении Правил оказания медицинской помощи иностранным гражданам на территории Российской Федерации».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right="40" w:firstLine="740"/>
      </w:pPr>
      <w:r>
        <w:t xml:space="preserve"> Постановление правления пенсионного фонда Российской Федерации от 31.07.2006 г. № 192п «О формах документов индивидуального (персонифицированного) учета в системе обязательного пенсионного страхования и инструкции по их заполнению».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right="40" w:firstLine="740"/>
      </w:pPr>
      <w:r>
        <w:t xml:space="preserve"> Указ Президента Российской Федерации от 6 марта 1997 года № 188 «Об утверждении перечня сведений конфиденциального характера».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right="40" w:firstLine="740"/>
      </w:pPr>
      <w:r>
        <w:t xml:space="preserve"> Приказ Федеральной службы безопасности Российской Федерации от 13.02.2023 № 77 «Об утверждении порядка взаимодействия операторов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ФСБ России о компьютерных инцидентах, повлекших неправомерную передачу (предоставление, распространение, доступ) персональных данных».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right="40" w:firstLine="740"/>
      </w:pPr>
      <w:r>
        <w:t xml:space="preserve"> Приказ Федеральной службы по надзору в сфере связи, информационных технологий и массовых коммуникаций от 14.11.2022 № 187 «Об утверждении Порядка и условий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персональных данных».</w:t>
      </w:r>
    </w:p>
    <w:p w:rsidR="00066435" w:rsidRDefault="0008084D">
      <w:pPr>
        <w:pStyle w:val="1"/>
        <w:framePr w:w="9360" w:h="14545" w:hRule="exact" w:wrap="around" w:vAnchor="page" w:hAnchor="page" w:x="1285" w:y="1314"/>
        <w:numPr>
          <w:ilvl w:val="0"/>
          <w:numId w:val="2"/>
        </w:numPr>
        <w:shd w:val="clear" w:color="auto" w:fill="auto"/>
        <w:spacing w:after="0" w:line="315" w:lineRule="exact"/>
        <w:ind w:left="20" w:right="40" w:firstLine="740"/>
      </w:pPr>
      <w:r>
        <w:t xml:space="preserve"> Приказ Федеральной </w:t>
      </w:r>
      <w:proofErr w:type="gramStart"/>
      <w:r>
        <w:t>службы</w:t>
      </w:r>
      <w:proofErr w:type="gramEnd"/>
      <w:r>
        <w:t xml:space="preserve"> но надзору в сфере связи, информационных технологий и массовых коммуникаций от 28.10.2022 № 179 «Об утверждении Требований к подтверждению уничтожения персональных данных».</w:t>
      </w: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894" w:y="946"/>
        <w:shd w:val="clear" w:color="auto" w:fill="auto"/>
        <w:spacing w:line="180" w:lineRule="exact"/>
        <w:ind w:left="40"/>
      </w:pPr>
      <w:r>
        <w:lastRenderedPageBreak/>
        <w:t>5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0"/>
          <w:numId w:val="2"/>
        </w:numPr>
        <w:shd w:val="clear" w:color="auto" w:fill="auto"/>
        <w:tabs>
          <w:tab w:val="left" w:pos="1270"/>
        </w:tabs>
        <w:spacing w:after="0"/>
        <w:ind w:left="20" w:right="40" w:firstLine="700"/>
      </w:pPr>
      <w:r>
        <w:t>Приказ Федеральной службы по надзору в сфере связи, информационных технологий и массовых коммуникаций от 27.10.2022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данных».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1"/>
          <w:numId w:val="1"/>
        </w:numPr>
        <w:shd w:val="clear" w:color="auto" w:fill="auto"/>
        <w:spacing w:after="0"/>
        <w:ind w:left="20" w:right="40" w:firstLine="700"/>
      </w:pPr>
      <w:r>
        <w:t xml:space="preserve"> Положение устанавливает порядок обработки персональных данных субъектов </w:t>
      </w:r>
      <w:r w:rsidR="001C34B5">
        <w:t>ООО «МЕГАСТОМ»</w:t>
      </w:r>
      <w:r>
        <w:t>.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1"/>
          <w:numId w:val="1"/>
        </w:numPr>
        <w:shd w:val="clear" w:color="auto" w:fill="auto"/>
        <w:spacing w:after="0"/>
        <w:ind w:left="20" w:right="40" w:firstLine="700"/>
      </w:pPr>
      <w:r>
        <w:t xml:space="preserve"> Положение определяет необходимый минимальный объем мер, соблюдение которых позволяет предотвратить утечку сведений, относящихся к </w:t>
      </w:r>
      <w:proofErr w:type="spellStart"/>
      <w:r>
        <w:t>ПДн</w:t>
      </w:r>
      <w:proofErr w:type="spellEnd"/>
      <w:r>
        <w:t xml:space="preserve">. При необходимости могут быть введены дополнительные меры, направленные на усиление защиты </w:t>
      </w:r>
      <w:proofErr w:type="spellStart"/>
      <w:r>
        <w:t>ПДн</w:t>
      </w:r>
      <w:proofErr w:type="spellEnd"/>
      <w:r>
        <w:t>.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1"/>
          <w:numId w:val="1"/>
        </w:numPr>
        <w:shd w:val="clear" w:color="auto" w:fill="auto"/>
        <w:spacing w:after="0"/>
        <w:ind w:left="20" w:right="40" w:firstLine="700"/>
      </w:pPr>
      <w:r>
        <w:t xml:space="preserve"> В случаях, непосредственно связанных с вопросами трудовых отношений, </w:t>
      </w:r>
      <w:r w:rsidR="001C34B5">
        <w:t>ООО «МЕГАСТОМ»</w:t>
      </w:r>
      <w:r>
        <w:t xml:space="preserve"> вправе получать и обрабатывать данные о частной жизни работника только с его письменного согласия.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1"/>
          <w:numId w:val="1"/>
        </w:numPr>
        <w:shd w:val="clear" w:color="auto" w:fill="auto"/>
        <w:spacing w:after="0"/>
        <w:ind w:left="20" w:right="40" w:firstLine="700"/>
      </w:pPr>
      <w:r>
        <w:t xml:space="preserve"> Обработка </w:t>
      </w:r>
      <w:proofErr w:type="spellStart"/>
      <w:r>
        <w:t>ПДн</w:t>
      </w:r>
      <w:proofErr w:type="spellEnd"/>
      <w:r>
        <w:t xml:space="preserve"> может осуществляться для статистических или иных целей при условии обязательного обезличивания персональных данных.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1"/>
          <w:numId w:val="1"/>
        </w:numPr>
        <w:shd w:val="clear" w:color="auto" w:fill="auto"/>
        <w:spacing w:after="0"/>
        <w:ind w:left="20" w:right="40" w:firstLine="700"/>
      </w:pPr>
      <w:r>
        <w:t xml:space="preserve"> Настоящее Положение вступает в силу с момента его утверждения и действует до замены его новым Положением.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1"/>
          <w:numId w:val="1"/>
        </w:numPr>
        <w:shd w:val="clear" w:color="auto" w:fill="auto"/>
        <w:spacing w:after="240"/>
        <w:ind w:left="20" w:right="40" w:firstLine="700"/>
      </w:pPr>
      <w:r>
        <w:t xml:space="preserve"> Все изменения в Положение вносятся приказом </w:t>
      </w:r>
      <w:r w:rsidR="00CB18F1">
        <w:t>директора</w:t>
      </w:r>
      <w:r>
        <w:t xml:space="preserve"> </w:t>
      </w:r>
      <w:r w:rsidR="001C34B5">
        <w:t>ООО «МЕГАСТОМ»</w:t>
      </w:r>
      <w:r>
        <w:t>.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0"/>
          <w:numId w:val="1"/>
        </w:numPr>
        <w:shd w:val="clear" w:color="auto" w:fill="auto"/>
        <w:tabs>
          <w:tab w:val="left" w:pos="2608"/>
        </w:tabs>
        <w:spacing w:after="0"/>
        <w:ind w:left="2180"/>
        <w:rPr>
          <w:b/>
        </w:rPr>
      </w:pPr>
      <w:r w:rsidRPr="00CD5F17">
        <w:rPr>
          <w:b/>
        </w:rPr>
        <w:t>Категории субъектов персональных данных</w:t>
      </w:r>
    </w:p>
    <w:p w:rsidR="001A55E7" w:rsidRPr="00CD5F17" w:rsidRDefault="001A55E7" w:rsidP="001A55E7">
      <w:pPr>
        <w:pStyle w:val="1"/>
        <w:framePr w:w="9337" w:h="14433" w:hRule="exact" w:wrap="around" w:vAnchor="page" w:hAnchor="page" w:x="1297" w:y="1319"/>
        <w:shd w:val="clear" w:color="auto" w:fill="auto"/>
        <w:tabs>
          <w:tab w:val="left" w:pos="2608"/>
        </w:tabs>
        <w:spacing w:after="0"/>
        <w:rPr>
          <w:b/>
        </w:rPr>
      </w:pPr>
    </w:p>
    <w:p w:rsidR="00066435" w:rsidRDefault="0008084D">
      <w:pPr>
        <w:pStyle w:val="1"/>
        <w:framePr w:w="9337" w:h="14433" w:hRule="exact" w:wrap="around" w:vAnchor="page" w:hAnchor="page" w:x="1297" w:y="1319"/>
        <w:shd w:val="clear" w:color="auto" w:fill="auto"/>
        <w:spacing w:after="0"/>
        <w:ind w:left="20" w:right="40" w:firstLine="700"/>
      </w:pPr>
      <w:r>
        <w:t xml:space="preserve">В </w:t>
      </w:r>
      <w:r w:rsidR="001C34B5">
        <w:t>ООО «МЕГАСТОМ»</w:t>
      </w:r>
      <w:r>
        <w:t xml:space="preserve"> осуществляется обработка следующих категорий субъектов (физических лиц) персональных данных: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0"/>
          <w:numId w:val="4"/>
        </w:numPr>
        <w:shd w:val="clear" w:color="auto" w:fill="auto"/>
        <w:spacing w:after="93" w:line="230" w:lineRule="exact"/>
        <w:ind w:left="20" w:firstLine="700"/>
      </w:pPr>
      <w:r>
        <w:t xml:space="preserve"> кандидаты для приема на работу в </w:t>
      </w:r>
      <w:r w:rsidR="001C34B5">
        <w:t>ООО «МЕГАСТОМ»</w:t>
      </w:r>
      <w:r>
        <w:t>;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0"/>
          <w:numId w:val="4"/>
        </w:numPr>
        <w:shd w:val="clear" w:color="auto" w:fill="auto"/>
        <w:spacing w:after="13" w:line="230" w:lineRule="exact"/>
        <w:ind w:left="20" w:firstLine="700"/>
      </w:pPr>
      <w:r>
        <w:t xml:space="preserve"> работники </w:t>
      </w:r>
      <w:r w:rsidR="001C34B5">
        <w:t>ООО «МЕГАСТОМ»</w:t>
      </w:r>
      <w:r>
        <w:t>;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0"/>
          <w:numId w:val="4"/>
        </w:numPr>
        <w:shd w:val="clear" w:color="auto" w:fill="auto"/>
        <w:spacing w:after="0" w:line="330" w:lineRule="exact"/>
        <w:ind w:left="20" w:firstLine="700"/>
      </w:pPr>
      <w:r>
        <w:t xml:space="preserve"> члены семьи, родственники работников;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0"/>
          <w:numId w:val="4"/>
        </w:numPr>
        <w:shd w:val="clear" w:color="auto" w:fill="auto"/>
        <w:spacing w:after="0" w:line="330" w:lineRule="exact"/>
        <w:ind w:left="20" w:firstLine="700"/>
      </w:pPr>
      <w:r>
        <w:t xml:space="preserve"> работники, с которыми трудовые отношения прекращены;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0"/>
          <w:numId w:val="4"/>
        </w:numPr>
        <w:shd w:val="clear" w:color="auto" w:fill="auto"/>
        <w:spacing w:after="0" w:line="330" w:lineRule="exact"/>
        <w:ind w:left="20" w:firstLine="700"/>
      </w:pPr>
      <w:r>
        <w:t xml:space="preserve"> пациенты и их законные и (или) уполномоченные представители;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0"/>
          <w:numId w:val="4"/>
        </w:numPr>
        <w:shd w:val="clear" w:color="auto" w:fill="auto"/>
        <w:spacing w:after="0" w:line="330" w:lineRule="exact"/>
        <w:ind w:left="20" w:right="40" w:firstLine="700"/>
      </w:pPr>
      <w:r>
        <w:t xml:space="preserve"> представитель пациента (заказчик), имеющий намерение заказать (приобрести) либо заказывающий (приобретающий) платные медицинские, платные услуги в соответствии с договором в пользу пациента;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0"/>
          <w:numId w:val="4"/>
        </w:numPr>
        <w:shd w:val="clear" w:color="auto" w:fill="auto"/>
        <w:spacing w:after="17" w:line="230" w:lineRule="exact"/>
        <w:ind w:left="20" w:firstLine="700"/>
      </w:pPr>
      <w:r>
        <w:t xml:space="preserve"> представитель пациента;</w:t>
      </w:r>
    </w:p>
    <w:p w:rsidR="00066435" w:rsidRDefault="0008084D" w:rsidP="00691172">
      <w:pPr>
        <w:pStyle w:val="1"/>
        <w:framePr w:w="9337" w:h="14433" w:hRule="exact" w:wrap="around" w:vAnchor="page" w:hAnchor="page" w:x="1297" w:y="1319"/>
        <w:numPr>
          <w:ilvl w:val="0"/>
          <w:numId w:val="4"/>
        </w:numPr>
        <w:shd w:val="clear" w:color="auto" w:fill="auto"/>
        <w:spacing w:after="0" w:line="330" w:lineRule="exact"/>
        <w:ind w:left="20" w:right="40" w:firstLine="700"/>
      </w:pPr>
      <w:r>
        <w:t xml:space="preserve">  обучающиеся, студенты;</w:t>
      </w:r>
    </w:p>
    <w:p w:rsidR="00066435" w:rsidRDefault="0008084D">
      <w:pPr>
        <w:pStyle w:val="1"/>
        <w:framePr w:w="9337" w:h="14433" w:hRule="exact" w:wrap="around" w:vAnchor="page" w:hAnchor="page" w:x="1297" w:y="1319"/>
        <w:numPr>
          <w:ilvl w:val="0"/>
          <w:numId w:val="4"/>
        </w:numPr>
        <w:shd w:val="clear" w:color="auto" w:fill="auto"/>
        <w:spacing w:after="0" w:line="330" w:lineRule="exact"/>
        <w:ind w:left="20" w:right="40" w:firstLine="700"/>
      </w:pPr>
      <w:r>
        <w:t xml:space="preserve"> физические лица, состоящие в гражданско-правовых отношениях с </w:t>
      </w:r>
      <w:r w:rsidR="001C34B5">
        <w:t>ООО «МЕГАСТОМ»</w:t>
      </w:r>
      <w:r>
        <w:t>;</w:t>
      </w:r>
    </w:p>
    <w:p w:rsidR="00FD2AD0" w:rsidRDefault="0008084D" w:rsidP="00FD2AD0">
      <w:pPr>
        <w:pStyle w:val="1"/>
        <w:framePr w:w="9337" w:h="14433" w:hRule="exact" w:wrap="around" w:vAnchor="page" w:hAnchor="page" w:x="1297" w:y="1319"/>
        <w:numPr>
          <w:ilvl w:val="0"/>
          <w:numId w:val="4"/>
        </w:numPr>
        <w:shd w:val="clear" w:color="auto" w:fill="auto"/>
        <w:spacing w:after="0" w:line="330" w:lineRule="exact"/>
        <w:ind w:left="20" w:right="40" w:firstLine="700"/>
      </w:pPr>
      <w:r>
        <w:t xml:space="preserve"> граждане, изъявившие желание заключить договор о целевом обучении по программам высшего и послевузовского образования и их</w:t>
      </w:r>
      <w:r w:rsidR="00FD2AD0" w:rsidRPr="00FD2AD0">
        <w:t xml:space="preserve"> </w:t>
      </w:r>
      <w:r w:rsidR="00FD2AD0">
        <w:t>законные представители;</w:t>
      </w:r>
    </w:p>
    <w:p w:rsidR="00FD2AD0" w:rsidRDefault="00FD2AD0" w:rsidP="00FD2AD0">
      <w:pPr>
        <w:pStyle w:val="1"/>
        <w:framePr w:w="9337" w:h="14433" w:hRule="exact" w:wrap="around" w:vAnchor="page" w:hAnchor="page" w:x="1297" w:y="1319"/>
        <w:numPr>
          <w:ilvl w:val="0"/>
          <w:numId w:val="4"/>
        </w:numPr>
        <w:shd w:val="clear" w:color="auto" w:fill="auto"/>
        <w:spacing w:after="311" w:line="230" w:lineRule="exact"/>
        <w:ind w:left="20" w:firstLine="700"/>
      </w:pPr>
      <w:r>
        <w:t>контрагенты ООО «МЕГАСТОМ».</w:t>
      </w:r>
    </w:p>
    <w:p w:rsidR="00066435" w:rsidRDefault="00066435" w:rsidP="00FD2AD0">
      <w:pPr>
        <w:pStyle w:val="1"/>
        <w:framePr w:w="9337" w:h="14433" w:hRule="exact" w:wrap="around" w:vAnchor="page" w:hAnchor="page" w:x="1297" w:y="1319"/>
        <w:shd w:val="clear" w:color="auto" w:fill="auto"/>
        <w:spacing w:after="0" w:line="330" w:lineRule="exact"/>
        <w:ind w:left="720" w:right="40"/>
      </w:pP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890" w:y="946"/>
        <w:shd w:val="clear" w:color="auto" w:fill="auto"/>
        <w:spacing w:line="180" w:lineRule="exact"/>
        <w:ind w:left="20"/>
      </w:pPr>
      <w:r>
        <w:lastRenderedPageBreak/>
        <w:t>6</w:t>
      </w:r>
    </w:p>
    <w:p w:rsidR="00066435" w:rsidRDefault="0008084D">
      <w:pPr>
        <w:pStyle w:val="1"/>
        <w:framePr w:w="9345" w:h="14269" w:hRule="exact" w:wrap="around" w:vAnchor="page" w:hAnchor="page" w:x="1293" w:y="1369"/>
        <w:numPr>
          <w:ilvl w:val="0"/>
          <w:numId w:val="1"/>
        </w:numPr>
        <w:shd w:val="clear" w:color="auto" w:fill="auto"/>
        <w:tabs>
          <w:tab w:val="left" w:pos="2928"/>
        </w:tabs>
        <w:spacing w:after="0"/>
        <w:ind w:left="2500"/>
        <w:rPr>
          <w:b/>
        </w:rPr>
      </w:pPr>
      <w:r w:rsidRPr="00CD5F17">
        <w:rPr>
          <w:b/>
        </w:rPr>
        <w:t>Цели обработки персональных данных</w:t>
      </w:r>
    </w:p>
    <w:p w:rsidR="001A55E7" w:rsidRPr="00CD5F17" w:rsidRDefault="001A55E7" w:rsidP="001A55E7">
      <w:pPr>
        <w:pStyle w:val="1"/>
        <w:framePr w:w="9345" w:h="14269" w:hRule="exact" w:wrap="around" w:vAnchor="page" w:hAnchor="page" w:x="1293" w:y="1369"/>
        <w:shd w:val="clear" w:color="auto" w:fill="auto"/>
        <w:tabs>
          <w:tab w:val="left" w:pos="2928"/>
        </w:tabs>
        <w:spacing w:after="0"/>
        <w:ind w:left="2500"/>
        <w:rPr>
          <w:b/>
        </w:rPr>
      </w:pPr>
    </w:p>
    <w:p w:rsidR="00066435" w:rsidRDefault="0008084D">
      <w:pPr>
        <w:pStyle w:val="1"/>
        <w:framePr w:w="9345" w:h="14269" w:hRule="exact" w:wrap="around" w:vAnchor="page" w:hAnchor="page" w:x="1293" w:y="1369"/>
        <w:numPr>
          <w:ilvl w:val="1"/>
          <w:numId w:val="1"/>
        </w:numPr>
        <w:shd w:val="clear" w:color="auto" w:fill="auto"/>
        <w:spacing w:after="0"/>
        <w:ind w:left="20" w:right="40" w:firstLine="700"/>
      </w:pPr>
      <w:r>
        <w:t xml:space="preserve"> Обработка </w:t>
      </w:r>
      <w:proofErr w:type="spellStart"/>
      <w:r>
        <w:t>ПДн</w:t>
      </w:r>
      <w:proofErr w:type="spellEnd"/>
      <w:r>
        <w:t xml:space="preserve"> должна ограничиваться достижением конкретных, заранее определенных и законных целей. Обрабатываемые </w:t>
      </w:r>
      <w:proofErr w:type="spellStart"/>
      <w:r>
        <w:t>ПДн</w:t>
      </w:r>
      <w:proofErr w:type="spellEnd"/>
      <w:r>
        <w:t xml:space="preserve"> не должны быть избыточными по отношению к заявленным целям их обработки. Не допускается обработка </w:t>
      </w:r>
      <w:proofErr w:type="spellStart"/>
      <w:r>
        <w:t>ПДн</w:t>
      </w:r>
      <w:proofErr w:type="spellEnd"/>
      <w:r>
        <w:t xml:space="preserve">, несовместимая с целями сбора </w:t>
      </w:r>
      <w:proofErr w:type="spellStart"/>
      <w:r>
        <w:t>ПДн</w:t>
      </w:r>
      <w:proofErr w:type="spellEnd"/>
      <w:r>
        <w:t xml:space="preserve">. Не допускается объединение баз данных, содержащих </w:t>
      </w:r>
      <w:proofErr w:type="spellStart"/>
      <w:r>
        <w:t>ПДн</w:t>
      </w:r>
      <w:proofErr w:type="spellEnd"/>
      <w:r>
        <w:t>, обработка которых осуществляется в целях, несовместимых между собой.</w:t>
      </w:r>
    </w:p>
    <w:p w:rsidR="00066435" w:rsidRDefault="0008084D">
      <w:pPr>
        <w:pStyle w:val="1"/>
        <w:framePr w:w="9345" w:h="14269" w:hRule="exact" w:wrap="around" w:vAnchor="page" w:hAnchor="page" w:x="1293" w:y="1369"/>
        <w:shd w:val="clear" w:color="auto" w:fill="auto"/>
        <w:spacing w:after="0"/>
        <w:ind w:left="20" w:right="40" w:firstLine="700"/>
      </w:pPr>
      <w:r>
        <w:t xml:space="preserve">При обработке </w:t>
      </w:r>
      <w:proofErr w:type="spellStart"/>
      <w:r>
        <w:t>ПДн</w:t>
      </w:r>
      <w:proofErr w:type="spellEnd"/>
      <w:r>
        <w:t xml:space="preserve"> </w:t>
      </w:r>
      <w:r w:rsidR="001C34B5">
        <w:t>ООО «МЕГАСТОМ»</w:t>
      </w:r>
      <w:r>
        <w:t xml:space="preserve"> обеспечивает точность </w:t>
      </w:r>
      <w:proofErr w:type="spellStart"/>
      <w:r>
        <w:t>ПДн</w:t>
      </w:r>
      <w:proofErr w:type="spellEnd"/>
      <w:r>
        <w:t xml:space="preserve">, их достаточность, а в необходимых случаях и актуальность по отношению к целям обработки </w:t>
      </w:r>
      <w:proofErr w:type="spellStart"/>
      <w:r>
        <w:t>ПДн</w:t>
      </w:r>
      <w:proofErr w:type="spellEnd"/>
      <w:r>
        <w:t xml:space="preserve">. </w:t>
      </w:r>
      <w:r w:rsidR="001C34B5">
        <w:t>ООО «МЕГАСТОМ»</w:t>
      </w:r>
      <w:r>
        <w:t xml:space="preserve"> принимает необходимые меры либо обеспечивает их принятие по удалению или уточнению неполных, или неточных данных.</w:t>
      </w:r>
    </w:p>
    <w:p w:rsidR="00066435" w:rsidRDefault="0008084D">
      <w:pPr>
        <w:pStyle w:val="1"/>
        <w:framePr w:w="9345" w:h="14269" w:hRule="exact" w:wrap="around" w:vAnchor="page" w:hAnchor="page" w:x="1293" w:y="1369"/>
        <w:numPr>
          <w:ilvl w:val="2"/>
          <w:numId w:val="1"/>
        </w:numPr>
        <w:shd w:val="clear" w:color="auto" w:fill="auto"/>
        <w:spacing w:after="0"/>
        <w:ind w:left="20" w:right="40" w:firstLine="700"/>
      </w:pPr>
      <w:r>
        <w:t xml:space="preserve"> Целями обработки персональных данных кандидатов для приема на работу </w:t>
      </w:r>
      <w:r w:rsidR="001C34B5">
        <w:t>ООО «МЕГАСТОМ»</w:t>
      </w:r>
      <w:r>
        <w:t xml:space="preserve"> являются:</w:t>
      </w:r>
    </w:p>
    <w:p w:rsidR="00066435" w:rsidRDefault="0008084D">
      <w:pPr>
        <w:pStyle w:val="1"/>
        <w:framePr w:w="9345" w:h="14269" w:hRule="exact" w:wrap="around" w:vAnchor="page" w:hAnchor="page" w:x="1293" w:y="1369"/>
        <w:numPr>
          <w:ilvl w:val="0"/>
          <w:numId w:val="4"/>
        </w:numPr>
        <w:shd w:val="clear" w:color="auto" w:fill="auto"/>
        <w:spacing w:after="0"/>
        <w:ind w:left="20" w:firstLine="700"/>
      </w:pPr>
      <w:r>
        <w:t xml:space="preserve"> принятие решения о трудоустройстве и кадрового планирования;</w:t>
      </w:r>
    </w:p>
    <w:p w:rsidR="00066435" w:rsidRDefault="0008084D">
      <w:pPr>
        <w:pStyle w:val="1"/>
        <w:framePr w:w="9345" w:h="14269" w:hRule="exact" w:wrap="around" w:vAnchor="page" w:hAnchor="page" w:x="1293" w:y="1369"/>
        <w:numPr>
          <w:ilvl w:val="0"/>
          <w:numId w:val="4"/>
        </w:numPr>
        <w:shd w:val="clear" w:color="auto" w:fill="auto"/>
        <w:spacing w:after="0"/>
        <w:ind w:left="20" w:firstLine="700"/>
      </w:pPr>
      <w:r>
        <w:t xml:space="preserve"> содействие субъекту в трудоустройстве.</w:t>
      </w:r>
    </w:p>
    <w:p w:rsidR="00066435" w:rsidRDefault="0008084D">
      <w:pPr>
        <w:pStyle w:val="1"/>
        <w:framePr w:w="9345" w:h="14269" w:hRule="exact" w:wrap="around" w:vAnchor="page" w:hAnchor="page" w:x="1293" w:y="1369"/>
        <w:shd w:val="clear" w:color="auto" w:fill="auto"/>
        <w:spacing w:after="0"/>
        <w:ind w:left="20" w:firstLine="700"/>
      </w:pPr>
      <w:r>
        <w:t xml:space="preserve">Перечень обрабатываемых </w:t>
      </w:r>
      <w:proofErr w:type="spellStart"/>
      <w:r>
        <w:t>ПДн</w:t>
      </w:r>
      <w:proofErr w:type="spellEnd"/>
      <w:r>
        <w:t xml:space="preserve"> кандидата:</w:t>
      </w:r>
    </w:p>
    <w:p w:rsidR="00066435" w:rsidRDefault="0008084D">
      <w:pPr>
        <w:pStyle w:val="1"/>
        <w:framePr w:w="9345" w:h="14269" w:hRule="exact" w:wrap="around" w:vAnchor="page" w:hAnchor="page" w:x="1293" w:y="1369"/>
        <w:shd w:val="clear" w:color="auto" w:fill="auto"/>
        <w:spacing w:after="0"/>
        <w:ind w:left="20" w:right="40" w:firstLine="700"/>
      </w:pPr>
      <w:r>
        <w:t>Фамилия, имя, отчество, гражданство, дата рождения, сведения об образовании, сведения о стаже работы, номер телефона, адрес электронной почты, наименования мест предыдущих и текущего трудоустройств, сведения об умениях и навыках, иная информация, которую субъект по своему желанию решил сообщить работникам оператора в целях трудоустройства.</w:t>
      </w:r>
    </w:p>
    <w:p w:rsidR="00066435" w:rsidRDefault="001C34B5">
      <w:pPr>
        <w:pStyle w:val="1"/>
        <w:framePr w:w="9345" w:h="14269" w:hRule="exact" w:wrap="around" w:vAnchor="page" w:hAnchor="page" w:x="1293" w:y="1369"/>
        <w:shd w:val="clear" w:color="auto" w:fill="auto"/>
        <w:spacing w:after="0"/>
        <w:ind w:left="20" w:right="40" w:firstLine="700"/>
      </w:pPr>
      <w:r>
        <w:t>ООО «МЕГАСТОМ»</w:t>
      </w:r>
      <w:r w:rsidR="0008084D">
        <w:t xml:space="preserve"> обрабатывает </w:t>
      </w:r>
      <w:proofErr w:type="spellStart"/>
      <w:r w:rsidR="0008084D">
        <w:t>ПДн</w:t>
      </w:r>
      <w:proofErr w:type="spellEnd"/>
      <w:r w:rsidR="0008084D">
        <w:t xml:space="preserve"> кандидатов только во время рассмотрения их кандидатуры. В случае отказа в приеме на работу, </w:t>
      </w:r>
      <w:proofErr w:type="spellStart"/>
      <w:r w:rsidR="0008084D">
        <w:t>ПДн</w:t>
      </w:r>
      <w:proofErr w:type="spellEnd"/>
      <w:r w:rsidR="0008084D">
        <w:t xml:space="preserve"> кандидата подлежат уничтожению в течение 30 дней.</w:t>
      </w:r>
    </w:p>
    <w:p w:rsidR="00066435" w:rsidRDefault="0008084D">
      <w:pPr>
        <w:pStyle w:val="1"/>
        <w:framePr w:w="9345" w:h="14269" w:hRule="exact" w:wrap="around" w:vAnchor="page" w:hAnchor="page" w:x="1293" w:y="1369"/>
        <w:numPr>
          <w:ilvl w:val="2"/>
          <w:numId w:val="1"/>
        </w:numPr>
        <w:shd w:val="clear" w:color="auto" w:fill="auto"/>
        <w:spacing w:after="0"/>
        <w:ind w:left="20" w:right="40" w:firstLine="700"/>
      </w:pPr>
      <w:r>
        <w:t xml:space="preserve"> Целями обработки персональных данных работников </w:t>
      </w:r>
      <w:r w:rsidR="001C34B5">
        <w:t>ООО «МЕГАСТОМ»</w:t>
      </w:r>
      <w:r>
        <w:t xml:space="preserve"> являются:</w:t>
      </w:r>
    </w:p>
    <w:p w:rsidR="00CC21C2" w:rsidRDefault="0008084D" w:rsidP="00E20D68">
      <w:pPr>
        <w:pStyle w:val="1"/>
        <w:framePr w:w="9345" w:h="14269" w:hRule="exact" w:wrap="around" w:vAnchor="page" w:hAnchor="page" w:x="1293" w:y="1369"/>
        <w:numPr>
          <w:ilvl w:val="0"/>
          <w:numId w:val="4"/>
        </w:numPr>
        <w:shd w:val="clear" w:color="auto" w:fill="auto"/>
        <w:spacing w:after="0"/>
        <w:ind w:left="20" w:right="40" w:firstLine="700"/>
      </w:pPr>
      <w:r>
        <w:t xml:space="preserve"> Обеспечение соблюдения законов и иных нормативных правовых актов Российской Федерации, Ставропольского края, локальных нормативных актов </w:t>
      </w:r>
      <w:r w:rsidR="00CC21C2">
        <w:t xml:space="preserve">ООО «МЕГАСТОМ» </w:t>
      </w:r>
    </w:p>
    <w:p w:rsidR="00066435" w:rsidRDefault="0008084D" w:rsidP="00E20D68">
      <w:pPr>
        <w:pStyle w:val="1"/>
        <w:framePr w:w="9345" w:h="14269" w:hRule="exact" w:wrap="around" w:vAnchor="page" w:hAnchor="page" w:x="1293" w:y="1369"/>
        <w:numPr>
          <w:ilvl w:val="0"/>
          <w:numId w:val="4"/>
        </w:numPr>
        <w:shd w:val="clear" w:color="auto" w:fill="auto"/>
        <w:spacing w:after="0"/>
        <w:ind w:left="20" w:right="40" w:firstLine="700"/>
      </w:pPr>
      <w:r>
        <w:t xml:space="preserve"> Кадровый учет, в том числе в программном продукте </w:t>
      </w:r>
      <w:r w:rsidRPr="001C34B5">
        <w:rPr>
          <w:lang w:eastAsia="en-US" w:bidi="en-US"/>
        </w:rPr>
        <w:t>1</w:t>
      </w:r>
      <w:r w:rsidRPr="00CC21C2">
        <w:rPr>
          <w:lang w:val="en-US" w:eastAsia="en-US" w:bidi="en-US"/>
        </w:rPr>
        <w:t>C</w:t>
      </w:r>
      <w:r>
        <w:t>.</w:t>
      </w:r>
    </w:p>
    <w:p w:rsidR="00CC21C2" w:rsidRDefault="0008084D">
      <w:pPr>
        <w:pStyle w:val="1"/>
        <w:framePr w:w="9345" w:h="14269" w:hRule="exact" w:wrap="around" w:vAnchor="page" w:hAnchor="page" w:x="1293" w:y="1369"/>
        <w:numPr>
          <w:ilvl w:val="0"/>
          <w:numId w:val="4"/>
        </w:numPr>
        <w:shd w:val="clear" w:color="auto" w:fill="auto"/>
        <w:spacing w:after="0"/>
        <w:ind w:left="20" w:right="40" w:firstLine="700"/>
      </w:pPr>
      <w:r>
        <w:t xml:space="preserve"> Бухгалтерский учет, в том числе в программном продукте </w:t>
      </w:r>
      <w:r w:rsidRPr="001C34B5">
        <w:rPr>
          <w:lang w:eastAsia="en-US" w:bidi="en-US"/>
        </w:rPr>
        <w:t>1</w:t>
      </w:r>
      <w:r>
        <w:rPr>
          <w:lang w:val="en-US" w:eastAsia="en-US" w:bidi="en-US"/>
        </w:rPr>
        <w:t>C</w:t>
      </w:r>
      <w:r w:rsidRPr="001C34B5">
        <w:rPr>
          <w:lang w:eastAsia="en-US" w:bidi="en-US"/>
        </w:rPr>
        <w:t xml:space="preserve"> </w:t>
      </w:r>
    </w:p>
    <w:p w:rsidR="00066435" w:rsidRDefault="0008084D">
      <w:pPr>
        <w:pStyle w:val="1"/>
        <w:framePr w:w="9345" w:h="14269" w:hRule="exact" w:wrap="around" w:vAnchor="page" w:hAnchor="page" w:x="1293" w:y="1369"/>
        <w:numPr>
          <w:ilvl w:val="0"/>
          <w:numId w:val="4"/>
        </w:numPr>
        <w:shd w:val="clear" w:color="auto" w:fill="auto"/>
        <w:spacing w:after="0"/>
        <w:ind w:left="20" w:right="40" w:firstLine="700"/>
      </w:pPr>
      <w:r>
        <w:t>Исчисление и уплата предусмотренных законодательством Российской Федерации налогов, сборов и взносов на обязательное пенсионное и социальное страхование.</w:t>
      </w:r>
    </w:p>
    <w:p w:rsidR="00066435" w:rsidRDefault="0008084D">
      <w:pPr>
        <w:pStyle w:val="1"/>
        <w:framePr w:w="9345" w:h="14269" w:hRule="exact" w:wrap="around" w:vAnchor="page" w:hAnchor="page" w:x="1293" w:y="1369"/>
        <w:numPr>
          <w:ilvl w:val="0"/>
          <w:numId w:val="4"/>
        </w:numPr>
        <w:shd w:val="clear" w:color="auto" w:fill="auto"/>
        <w:spacing w:after="0"/>
        <w:ind w:left="20" w:right="40" w:firstLine="700"/>
      </w:pPr>
      <w:r>
        <w:t xml:space="preserve"> Предоставление работодателем установленной законодательством отчетности в отношении физических лиц в фонд социального и пенсионного страхования, налоговые органы.</w:t>
      </w:r>
    </w:p>
    <w:p w:rsidR="00066435" w:rsidRDefault="0008084D">
      <w:pPr>
        <w:pStyle w:val="1"/>
        <w:framePr w:w="9345" w:h="14269" w:hRule="exact" w:wrap="around" w:vAnchor="page" w:hAnchor="page" w:x="1293" w:y="1369"/>
        <w:numPr>
          <w:ilvl w:val="0"/>
          <w:numId w:val="4"/>
        </w:numPr>
        <w:shd w:val="clear" w:color="auto" w:fill="auto"/>
        <w:spacing w:after="0"/>
        <w:ind w:left="20" w:firstLine="700"/>
      </w:pPr>
      <w:r>
        <w:t xml:space="preserve"> Предоставление работодателем сведений в Территориальный фонд</w:t>
      </w: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920" w:y="954"/>
        <w:shd w:val="clear" w:color="auto" w:fill="auto"/>
        <w:spacing w:line="180" w:lineRule="exact"/>
        <w:ind w:left="40"/>
      </w:pPr>
      <w:r>
        <w:lastRenderedPageBreak/>
        <w:t>7</w:t>
      </w:r>
    </w:p>
    <w:p w:rsidR="00066435" w:rsidRDefault="0008084D">
      <w:pPr>
        <w:pStyle w:val="1"/>
        <w:framePr w:w="9330" w:h="14361" w:hRule="exact" w:wrap="around" w:vAnchor="page" w:hAnchor="page" w:x="1300" w:y="1301"/>
        <w:shd w:val="clear" w:color="auto" w:fill="auto"/>
        <w:spacing w:after="0" w:line="345" w:lineRule="exact"/>
        <w:ind w:left="20"/>
        <w:jc w:val="left"/>
      </w:pPr>
      <w:r>
        <w:t>обязательного медицинского страхования Российской Федерации.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45" w:lineRule="exact"/>
        <w:ind w:left="20" w:firstLine="720"/>
      </w:pPr>
      <w:r>
        <w:t xml:space="preserve"> I1редоставление сведений в банк о сумме заработной платы.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45" w:lineRule="exact"/>
        <w:ind w:left="20" w:firstLine="720"/>
      </w:pPr>
      <w:r>
        <w:t xml:space="preserve"> Предоставление льгот и вычетов, пособий и иных выплат.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45" w:lineRule="exact"/>
        <w:ind w:left="20" w:firstLine="720"/>
      </w:pPr>
      <w:r>
        <w:t xml:space="preserve"> Получение материальной помощи.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45" w:lineRule="exact"/>
        <w:ind w:left="20" w:firstLine="720"/>
      </w:pPr>
      <w:r>
        <w:t xml:space="preserve"> Проведение специальной оценки рабочих мест.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15" w:lineRule="exact"/>
        <w:ind w:left="20" w:right="20" w:firstLine="720"/>
      </w:pPr>
      <w:r>
        <w:t xml:space="preserve"> Проведение предварительного, периодического, внепланового инструктажа.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45" w:lineRule="exact"/>
        <w:ind w:left="20" w:firstLine="720"/>
      </w:pPr>
      <w:r>
        <w:t xml:space="preserve"> Расследование несчастного случая на производстве.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45" w:lineRule="exact"/>
        <w:ind w:left="20" w:firstLine="720"/>
      </w:pPr>
      <w:r>
        <w:t xml:space="preserve"> Учёт результатов исполнения работником обязанностей.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45" w:lineRule="exact"/>
        <w:ind w:left="20" w:firstLine="720"/>
      </w:pPr>
      <w:r>
        <w:t xml:space="preserve"> Обеспечение безопасности работника.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45" w:lineRule="exact"/>
        <w:ind w:left="20" w:firstLine="720"/>
      </w:pPr>
      <w:r>
        <w:t xml:space="preserve"> Обеспечение противодействию коррупции.</w:t>
      </w:r>
    </w:p>
    <w:p w:rsidR="00066435" w:rsidRDefault="0008084D" w:rsidP="00C45269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30" w:lineRule="exact"/>
        <w:ind w:left="20" w:right="20" w:firstLine="720"/>
      </w:pPr>
      <w:r>
        <w:t xml:space="preserve">  Заключение договора на обучение и (или) повышение квалификации работников.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30" w:lineRule="exact"/>
        <w:ind w:left="20" w:firstLine="720"/>
      </w:pPr>
      <w:r>
        <w:t xml:space="preserve"> Указание во внутреннем телефонном справочнике.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30" w:lineRule="exact"/>
        <w:ind w:left="20" w:firstLine="720"/>
      </w:pPr>
      <w:r>
        <w:t xml:space="preserve"> Предоставление мобильной связи.</w:t>
      </w:r>
    </w:p>
    <w:p w:rsidR="00066435" w:rsidRDefault="0008084D" w:rsidP="00CB5223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30" w:lineRule="exact"/>
        <w:ind w:left="20" w:right="20" w:firstLine="720"/>
      </w:pPr>
      <w:r>
        <w:t xml:space="preserve">  Исполнение документов судебного пристава-исполнителя, арбитражного управляющего.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/>
        <w:ind w:left="20" w:right="20" w:firstLine="720"/>
      </w:pPr>
      <w:r>
        <w:t xml:space="preserve"> Размещение сведений в программном продукте </w:t>
      </w:r>
      <w:r w:rsidR="00CC21C2">
        <w:t>«Главный врач»</w:t>
      </w:r>
      <w:r>
        <w:t xml:space="preserve"> </w:t>
      </w:r>
      <w:r w:rsidR="001C34B5">
        <w:t>ООО «МЕГАСТОМ»</w:t>
      </w:r>
      <w:r>
        <w:t>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/>
        <w:ind w:left="20" w:right="20" w:firstLine="720"/>
      </w:pPr>
      <w:r>
        <w:t xml:space="preserve"> Направление расчетных листков о заработной плате по электронной почте (сведения о составных частях и выплаченной заработной платы, о размерах иных сумм, начисленных работнику, о размерах и об основаниях производственных удержаний из заработной платы).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/>
        <w:ind w:left="20" w:right="20" w:firstLine="720"/>
      </w:pPr>
      <w:r>
        <w:t xml:space="preserve"> Направление </w:t>
      </w:r>
      <w:r w:rsidR="001C34B5">
        <w:t>ООО «МЕГАСТОМ»</w:t>
      </w:r>
      <w:r>
        <w:t xml:space="preserve"> официальных уведомлений (корреспонденции), взаимодействие с контактными лицами контрагентов по договорам.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/>
        <w:ind w:left="20" w:right="20" w:firstLine="720"/>
      </w:pPr>
      <w:r>
        <w:t>Публичное поздравление с днем рождения, юбилеем, с памятными событиями.</w:t>
      </w:r>
    </w:p>
    <w:p w:rsidR="00066435" w:rsidRDefault="0008084D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/>
        <w:ind w:left="20" w:firstLine="720"/>
      </w:pPr>
      <w:r>
        <w:t xml:space="preserve"> Выполнение обязанности по ведению воинского учета.</w:t>
      </w:r>
    </w:p>
    <w:p w:rsidR="00066435" w:rsidRDefault="00CC21C2" w:rsidP="00CC21C2">
      <w:pPr>
        <w:pStyle w:val="1"/>
        <w:framePr w:w="9330" w:h="14361" w:hRule="exact" w:wrap="around" w:vAnchor="page" w:hAnchor="page" w:x="1300" w:y="1301"/>
        <w:shd w:val="clear" w:color="auto" w:fill="auto"/>
        <w:tabs>
          <w:tab w:val="left" w:pos="3545"/>
        </w:tabs>
        <w:spacing w:after="0" w:line="315" w:lineRule="exact"/>
        <w:ind w:left="740" w:right="20"/>
      </w:pPr>
      <w:r>
        <w:t xml:space="preserve">-         </w:t>
      </w:r>
      <w:r w:rsidR="0008084D">
        <w:t xml:space="preserve">Размещение информации на официальных сайтах </w:t>
      </w:r>
      <w:r w:rsidR="001C34B5">
        <w:t>ООО «МЕГАСТОМ»</w:t>
      </w:r>
      <w:r>
        <w:t xml:space="preserve"> по адресу: </w:t>
      </w:r>
      <w:hyperlink r:id="rId8" w:anchor="_blank" w:history="1">
        <w:r w:rsidRPr="00D00D32">
          <w:rPr>
            <w:rStyle w:val="a3"/>
            <w:sz w:val="24"/>
            <w:szCs w:val="24"/>
          </w:rPr>
          <w:t>http</w:t>
        </w:r>
        <w:r w:rsidRPr="001702AD">
          <w:rPr>
            <w:rStyle w:val="a3"/>
            <w:sz w:val="24"/>
            <w:szCs w:val="24"/>
          </w:rPr>
          <w:t>://</w:t>
        </w:r>
        <w:r w:rsidRPr="00D00D32">
          <w:rPr>
            <w:rStyle w:val="a3"/>
            <w:sz w:val="24"/>
            <w:szCs w:val="24"/>
          </w:rPr>
          <w:t>geor</w:t>
        </w:r>
        <w:r w:rsidRPr="001702AD">
          <w:rPr>
            <w:rStyle w:val="a3"/>
            <w:sz w:val="24"/>
            <w:szCs w:val="24"/>
          </w:rPr>
          <w:t>-</w:t>
        </w:r>
        <w:r w:rsidRPr="00D00D32">
          <w:rPr>
            <w:rStyle w:val="a3"/>
            <w:sz w:val="24"/>
            <w:szCs w:val="24"/>
          </w:rPr>
          <w:t>megastom</w:t>
        </w:r>
        <w:r w:rsidRPr="001702AD">
          <w:rPr>
            <w:rStyle w:val="a3"/>
            <w:sz w:val="24"/>
            <w:szCs w:val="24"/>
          </w:rPr>
          <w:t>.</w:t>
        </w:r>
        <w:r w:rsidRPr="00D00D32">
          <w:rPr>
            <w:rStyle w:val="a3"/>
            <w:sz w:val="24"/>
            <w:szCs w:val="24"/>
          </w:rPr>
          <w:t>ru</w:t>
        </w:r>
      </w:hyperlink>
      <w:r w:rsidR="0008084D">
        <w:t xml:space="preserve">,, на канале в программах для мгновенного обмена текстовыми сообщениями и мультимедиа (мессенджере </w:t>
      </w:r>
      <w:r w:rsidR="0008084D">
        <w:rPr>
          <w:lang w:val="en-US" w:eastAsia="en-US" w:bidi="en-US"/>
        </w:rPr>
        <w:t>Telegram</w:t>
      </w:r>
      <w:r w:rsidR="0008084D" w:rsidRPr="001C34B5">
        <w:rPr>
          <w:lang w:eastAsia="en-US" w:bidi="en-US"/>
        </w:rPr>
        <w:t xml:space="preserve">), </w:t>
      </w:r>
      <w:r w:rsidR="0008084D">
        <w:t>на контентной платформе «Дзен».</w:t>
      </w:r>
    </w:p>
    <w:p w:rsidR="00BA3E01" w:rsidRDefault="00BA3E01" w:rsidP="00BA3E01">
      <w:pPr>
        <w:pStyle w:val="1"/>
        <w:framePr w:w="9330" w:h="14361" w:hRule="exact" w:wrap="around" w:vAnchor="page" w:hAnchor="page" w:x="1300" w:y="1301"/>
        <w:numPr>
          <w:ilvl w:val="0"/>
          <w:numId w:val="4"/>
        </w:numPr>
        <w:shd w:val="clear" w:color="auto" w:fill="auto"/>
        <w:spacing w:after="0" w:line="315" w:lineRule="exact"/>
        <w:ind w:left="20" w:right="20" w:firstLine="720"/>
      </w:pPr>
      <w:r>
        <w:t>Разработка, администрирование, техническая поддержка, обновление программных продуктов оператора.</w:t>
      </w:r>
    </w:p>
    <w:p w:rsidR="00BA3E01" w:rsidRDefault="00BA3E01" w:rsidP="00CC21C2">
      <w:pPr>
        <w:pStyle w:val="1"/>
        <w:framePr w:w="9330" w:h="14361" w:hRule="exact" w:wrap="around" w:vAnchor="page" w:hAnchor="page" w:x="1300" w:y="1301"/>
        <w:shd w:val="clear" w:color="auto" w:fill="auto"/>
        <w:tabs>
          <w:tab w:val="left" w:pos="3545"/>
        </w:tabs>
        <w:spacing w:after="0" w:line="315" w:lineRule="exact"/>
        <w:ind w:left="740" w:right="20"/>
      </w:pP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894" w:y="946"/>
        <w:shd w:val="clear" w:color="auto" w:fill="auto"/>
        <w:spacing w:line="180" w:lineRule="exact"/>
        <w:ind w:left="20"/>
      </w:pPr>
      <w:r>
        <w:lastRenderedPageBreak/>
        <w:t>8</w:t>
      </w:r>
    </w:p>
    <w:p w:rsidR="00066435" w:rsidRDefault="0008084D">
      <w:pPr>
        <w:pStyle w:val="1"/>
        <w:framePr w:w="9353" w:h="14539" w:hRule="exact" w:wrap="around" w:vAnchor="page" w:hAnchor="page" w:x="1289" w:y="1317"/>
        <w:shd w:val="clear" w:color="auto" w:fill="auto"/>
        <w:spacing w:after="0" w:line="315" w:lineRule="exact"/>
        <w:ind w:left="20" w:right="20" w:firstLine="720"/>
      </w:pPr>
      <w:r>
        <w:t>Перечень обрабатываемых персональных данных работника, все категории:</w:t>
      </w:r>
    </w:p>
    <w:p w:rsidR="00066435" w:rsidRDefault="0008084D">
      <w:pPr>
        <w:pStyle w:val="1"/>
        <w:framePr w:w="9353" w:h="14539" w:hRule="exact" w:wrap="around" w:vAnchor="page" w:hAnchor="page" w:x="1289" w:y="1317"/>
        <w:shd w:val="clear" w:color="auto" w:fill="auto"/>
        <w:spacing w:after="0" w:line="315" w:lineRule="exact"/>
        <w:ind w:left="20" w:right="20" w:firstLine="720"/>
      </w:pPr>
      <w:r>
        <w:t xml:space="preserve">Фамилия, имя, отчество, изменения Имени, Фамилии или Отчества, дата и место рождения, пол, адрес регистрации и фактического проживания, гражданство, сведения об образовании, квалификации, о повышении квалификации, о дополнительном профессиональном образовании, профессии, стаж работы (общий, непрерывный, дающий право на выслугу лет), сведения о трудовой деятельности, включая занимаемые должности, в том числе совместительство, информацию о настоящем и предыдущих местах работы, о доходах с предыдущего места работы, сведения о доходах в </w:t>
      </w:r>
      <w:r w:rsidR="001C34B5">
        <w:t>ООО «МЕГАСТОМ»</w:t>
      </w:r>
      <w:r>
        <w:t xml:space="preserve">, сведения о трудовой деятельности в </w:t>
      </w:r>
      <w:r w:rsidR="001C34B5">
        <w:t>ООО «МЕГАСТОМ»</w:t>
      </w:r>
      <w:r>
        <w:t>, о семейном положении, составе семьи, номер телефона, адрес электронной почты, номер личного банковского счета, сведения из документов, подтверждающих наличие льгот, сведения о наградах (поощрениях), почетных званиях, ученых званиях, сведения о группе инвалидности, степени ограничения к трудовой деятельности, сведения о деловых и иных личных качествах, носящих оценочный характер, о выданных листках временной нетрудоспособности, сведения о судимости, сведения о состоянии здоровья.</w:t>
      </w:r>
    </w:p>
    <w:p w:rsidR="00066435" w:rsidRDefault="0008084D">
      <w:pPr>
        <w:pStyle w:val="1"/>
        <w:framePr w:w="9353" w:h="14539" w:hRule="exact" w:wrap="around" w:vAnchor="page" w:hAnchor="page" w:x="1289" w:y="1317"/>
        <w:shd w:val="clear" w:color="auto" w:fill="auto"/>
        <w:spacing w:after="0" w:line="315" w:lineRule="exact"/>
        <w:ind w:left="20" w:right="20" w:firstLine="720"/>
      </w:pPr>
      <w:r>
        <w:t>Сведения, содержащиеся в документах: удостоверяющих личность, вида на жительства, идентификационный номер налогоплательщика (ИНН), страховой номер индивидуального лицевого счета в фонде пенсионного и социального страхования РФ (СНИЛС), документы воинского учета, данные из свидетельств о рождении детей, данные из свидетельств о смерти матери, отца, супруга (супруги), детей, данные из свидетельств о браке, водительских удостоверений, пенсионных удостоверений, служебных удостоверений, данные из справок супруга о неиспользовании отпуска по уходу за ребенком и не предоставлении ему ежемесячных пособий по уходу за ребенком, о месте работы (службы). Сведения из трудовой книжки безработного супруга (супруги).</w:t>
      </w:r>
    </w:p>
    <w:p w:rsidR="00066435" w:rsidRDefault="0008084D">
      <w:pPr>
        <w:pStyle w:val="1"/>
        <w:framePr w:w="9353" w:h="14539" w:hRule="exact" w:wrap="around" w:vAnchor="page" w:hAnchor="page" w:x="1289" w:y="1317"/>
        <w:shd w:val="clear" w:color="auto" w:fill="auto"/>
        <w:spacing w:after="0" w:line="315" w:lineRule="exact"/>
        <w:ind w:left="20" w:right="20" w:firstLine="720"/>
      </w:pPr>
      <w:r>
        <w:t>В целях информационного обеспечения Оператором могут создаваться общедоступные источники персональных данных работника (в том числе справочник электронные базы). В общедоступные источники персональных данных могут включать фамилия, имя, отчество, должность, подразделение, служебные телефоны и адрес электронной почты.</w:t>
      </w:r>
    </w:p>
    <w:p w:rsidR="00066435" w:rsidRDefault="0008084D">
      <w:pPr>
        <w:pStyle w:val="1"/>
        <w:framePr w:w="9353" w:h="14539" w:hRule="exact" w:wrap="around" w:vAnchor="page" w:hAnchor="page" w:x="1289" w:y="1317"/>
        <w:numPr>
          <w:ilvl w:val="2"/>
          <w:numId w:val="1"/>
        </w:numPr>
        <w:shd w:val="clear" w:color="auto" w:fill="auto"/>
        <w:tabs>
          <w:tab w:val="left" w:pos="1640"/>
        </w:tabs>
        <w:spacing w:after="0" w:line="315" w:lineRule="exact"/>
        <w:ind w:left="20" w:right="20" w:firstLine="720"/>
      </w:pPr>
      <w:r>
        <w:t xml:space="preserve">Целями обработки персональных данных членов семьи, родственников работников </w:t>
      </w:r>
      <w:r w:rsidR="001C34B5">
        <w:t>ООО «МЕГАСТОМ»</w:t>
      </w:r>
      <w:r>
        <w:t xml:space="preserve"> являются:</w:t>
      </w:r>
    </w:p>
    <w:p w:rsidR="00066435" w:rsidRDefault="0008084D">
      <w:pPr>
        <w:pStyle w:val="1"/>
        <w:framePr w:w="9353" w:h="14539" w:hRule="exact" w:wrap="around" w:vAnchor="page" w:hAnchor="page" w:x="1289" w:y="1317"/>
        <w:numPr>
          <w:ilvl w:val="0"/>
          <w:numId w:val="4"/>
        </w:numPr>
        <w:shd w:val="clear" w:color="auto" w:fill="auto"/>
        <w:spacing w:after="0" w:line="315" w:lineRule="exact"/>
        <w:ind w:left="20" w:right="20" w:firstLine="720"/>
      </w:pPr>
      <w:r>
        <w:t xml:space="preserve"> Предоставление компенсаций и льгот, предусмотренных законодательством РФ;</w:t>
      </w:r>
    </w:p>
    <w:p w:rsidR="00066435" w:rsidRDefault="0008084D">
      <w:pPr>
        <w:pStyle w:val="1"/>
        <w:framePr w:w="9353" w:h="14539" w:hRule="exact" w:wrap="around" w:vAnchor="page" w:hAnchor="page" w:x="1289" w:y="1317"/>
        <w:shd w:val="clear" w:color="auto" w:fill="auto"/>
        <w:spacing w:after="0" w:line="315" w:lineRule="exact"/>
        <w:ind w:left="20" w:right="20" w:firstLine="720"/>
      </w:pPr>
      <w:r>
        <w:t>Перечень обрабатываемых персональных данных членов семьи, родственников работников, на обработку которых дается согласие:</w:t>
      </w:r>
    </w:p>
    <w:p w:rsidR="00CD5F17" w:rsidRDefault="0008084D" w:rsidP="00CD5F17">
      <w:pPr>
        <w:pStyle w:val="1"/>
        <w:framePr w:w="9353" w:h="14539" w:hRule="exact" w:wrap="around" w:vAnchor="page" w:hAnchor="page" w:x="1289" w:y="1317"/>
        <w:shd w:val="clear" w:color="auto" w:fill="auto"/>
        <w:spacing w:after="0" w:line="315" w:lineRule="exact"/>
        <w:ind w:left="20" w:right="20"/>
      </w:pPr>
      <w:r>
        <w:t>Перечень обрабатываемых членов семьи, родственников работников: фамилия, имя, отчество, год рождения, степень родства, данные из свидетельства о браке; данные из свидетельства о расторжении брака; данные</w:t>
      </w:r>
      <w:r w:rsidR="00CD5F17">
        <w:t xml:space="preserve"> свидетельства о браке; данные из свидетельства</w:t>
      </w:r>
      <w:r w:rsidR="00CD5F17" w:rsidRPr="00CD5F17">
        <w:t xml:space="preserve"> </w:t>
      </w:r>
      <w:r w:rsidR="00CD5F17">
        <w:t>о расторжении брака; данные из свидетельства о рождении ребенка; данные из свидетельства о смерти (члена семьи). Обрабатывается минимально необходимый перечень категорий персональных данных в требуемых объемах действующего законодательства РФ, в объемах утвержденных форм кадрового делопроизводства и бухгалтерского учета, передачи в архив.</w:t>
      </w:r>
    </w:p>
    <w:p w:rsidR="00066435" w:rsidRDefault="00066435">
      <w:pPr>
        <w:pStyle w:val="1"/>
        <w:framePr w:w="9353" w:h="14539" w:hRule="exact" w:wrap="around" w:vAnchor="page" w:hAnchor="page" w:x="1289" w:y="1317"/>
        <w:shd w:val="clear" w:color="auto" w:fill="auto"/>
        <w:spacing w:after="0" w:line="315" w:lineRule="exact"/>
        <w:ind w:left="20" w:right="20" w:firstLine="720"/>
      </w:pP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898" w:y="946"/>
        <w:shd w:val="clear" w:color="auto" w:fill="auto"/>
        <w:spacing w:line="180" w:lineRule="exact"/>
        <w:ind w:left="20"/>
      </w:pPr>
      <w:r>
        <w:lastRenderedPageBreak/>
        <w:t>9</w:t>
      </w:r>
    </w:p>
    <w:p w:rsidR="00066435" w:rsidRDefault="0008084D">
      <w:pPr>
        <w:pStyle w:val="1"/>
        <w:framePr w:w="9360" w:h="14511" w:hRule="exact" w:wrap="around" w:vAnchor="page" w:hAnchor="page" w:x="1285" w:y="1332"/>
        <w:numPr>
          <w:ilvl w:val="2"/>
          <w:numId w:val="1"/>
        </w:numPr>
        <w:shd w:val="clear" w:color="auto" w:fill="auto"/>
        <w:spacing w:after="0" w:line="315" w:lineRule="exact"/>
        <w:ind w:left="20" w:right="40" w:firstLine="700"/>
      </w:pPr>
      <w:r>
        <w:t>Целями обработки персональных работников, с которыми трудовые отношения прекращены, являются обработка персональных данных в рамках бухгалтерского и налогового учета:</w:t>
      </w:r>
    </w:p>
    <w:p w:rsidR="00066435" w:rsidRDefault="0008084D">
      <w:pPr>
        <w:pStyle w:val="1"/>
        <w:framePr w:w="9360" w:h="14511" w:hRule="exact" w:wrap="around" w:vAnchor="page" w:hAnchor="page" w:x="1285" w:y="1332"/>
        <w:shd w:val="clear" w:color="auto" w:fill="auto"/>
        <w:spacing w:after="0" w:line="315" w:lineRule="exact"/>
        <w:ind w:left="20" w:right="40" w:firstLine="700"/>
      </w:pPr>
      <w:r>
        <w:t>Перечень обрабатываемых персональных данных работников, с которыми трудовые отношения прекращены, обрабатывается минимально необходимый перечень категорий персональных данных в требуемых объемах действующего законодательства РФ, в объемах утвержденных форм кадрового делопроизводства и бухгалтерского и налогового учета, передачи в архив.</w:t>
      </w:r>
    </w:p>
    <w:p w:rsidR="00066435" w:rsidRDefault="0008084D">
      <w:pPr>
        <w:pStyle w:val="1"/>
        <w:framePr w:w="9360" w:h="14511" w:hRule="exact" w:wrap="around" w:vAnchor="page" w:hAnchor="page" w:x="1285" w:y="1332"/>
        <w:numPr>
          <w:ilvl w:val="2"/>
          <w:numId w:val="1"/>
        </w:numPr>
        <w:shd w:val="clear" w:color="auto" w:fill="auto"/>
        <w:spacing w:after="0" w:line="315" w:lineRule="exact"/>
        <w:ind w:left="20" w:right="40" w:firstLine="700"/>
      </w:pPr>
      <w:r>
        <w:t xml:space="preserve"> Целями обработки персональных данных пациентов, в том числе специальной категории </w:t>
      </w:r>
      <w:proofErr w:type="spellStart"/>
      <w:r>
        <w:t>ПДн</w:t>
      </w:r>
      <w:proofErr w:type="spellEnd"/>
      <w:r>
        <w:t xml:space="preserve"> </w:t>
      </w:r>
      <w:r w:rsidR="001C34B5">
        <w:t>ООО «МЕГАСТОМ»</w:t>
      </w:r>
      <w:r>
        <w:t xml:space="preserve"> является лицензированная и уставная деятельность:</w:t>
      </w:r>
    </w:p>
    <w:p w:rsidR="00066435" w:rsidRDefault="0008084D">
      <w:pPr>
        <w:pStyle w:val="1"/>
        <w:framePr w:w="9360" w:h="14511" w:hRule="exact" w:wrap="around" w:vAnchor="page" w:hAnchor="page" w:x="1285" w:y="1332"/>
        <w:numPr>
          <w:ilvl w:val="0"/>
          <w:numId w:val="4"/>
        </w:numPr>
        <w:shd w:val="clear" w:color="auto" w:fill="auto"/>
        <w:spacing w:after="0" w:line="315" w:lineRule="exact"/>
        <w:ind w:left="20" w:right="40" w:firstLine="700"/>
      </w:pPr>
      <w:r>
        <w:t xml:space="preserve"> обработка персональных данных осуществляется для защиты жизни, здоровья или иных жизненно важных интересов субъекта персональных данных;</w:t>
      </w:r>
    </w:p>
    <w:p w:rsidR="00066435" w:rsidRDefault="0008084D">
      <w:pPr>
        <w:pStyle w:val="1"/>
        <w:framePr w:w="9360" w:h="14511" w:hRule="exact" w:wrap="around" w:vAnchor="page" w:hAnchor="page" w:x="1285" w:y="1332"/>
        <w:numPr>
          <w:ilvl w:val="0"/>
          <w:numId w:val="4"/>
        </w:numPr>
        <w:shd w:val="clear" w:color="auto" w:fill="auto"/>
        <w:spacing w:after="0" w:line="315" w:lineRule="exact"/>
        <w:ind w:left="20" w:right="40" w:firstLine="700"/>
      </w:pPr>
      <w:r>
        <w:t xml:space="preserve"> обработка персональных данных осуществляется в меди</w:t>
      </w:r>
      <w:r w:rsidR="005D24C0">
        <w:t>цинских</w:t>
      </w:r>
      <w:r>
        <w:t xml:space="preserve"> целях, в целях установления медицинского диагноза, оказания медицинских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РФ сохранять врачебную тайну;</w:t>
      </w:r>
    </w:p>
    <w:p w:rsidR="00066435" w:rsidRDefault="0008084D">
      <w:pPr>
        <w:pStyle w:val="1"/>
        <w:framePr w:w="9360" w:h="14511" w:hRule="exact" w:wrap="around" w:vAnchor="page" w:hAnchor="page" w:x="1285" w:y="1332"/>
        <w:numPr>
          <w:ilvl w:val="0"/>
          <w:numId w:val="4"/>
        </w:numPr>
        <w:shd w:val="clear" w:color="auto" w:fill="auto"/>
        <w:spacing w:after="0" w:line="315" w:lineRule="exact"/>
        <w:ind w:left="20" w:right="40" w:firstLine="700"/>
      </w:pPr>
      <w:r>
        <w:t xml:space="preserve"> 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066435" w:rsidRDefault="0008084D">
      <w:pPr>
        <w:pStyle w:val="1"/>
        <w:framePr w:w="9360" w:h="14511" w:hRule="exact" w:wrap="around" w:vAnchor="page" w:hAnchor="page" w:x="1285" w:y="1332"/>
        <w:numPr>
          <w:ilvl w:val="0"/>
          <w:numId w:val="4"/>
        </w:numPr>
        <w:shd w:val="clear" w:color="auto" w:fill="auto"/>
        <w:spacing w:after="0" w:line="315" w:lineRule="exact"/>
        <w:ind w:left="20" w:right="40" w:firstLine="700"/>
      </w:pPr>
      <w:r>
        <w:t xml:space="preserve">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627316" w:rsidRDefault="00627316" w:rsidP="00627316">
      <w:pPr>
        <w:pStyle w:val="1"/>
        <w:framePr w:w="9360" w:h="14511" w:hRule="exact" w:wrap="around" w:vAnchor="page" w:hAnchor="page" w:x="1285" w:y="1332"/>
        <w:numPr>
          <w:ilvl w:val="0"/>
          <w:numId w:val="4"/>
        </w:numPr>
        <w:shd w:val="clear" w:color="auto" w:fill="auto"/>
        <w:spacing w:after="0" w:line="315" w:lineRule="exact"/>
        <w:ind w:left="20" w:right="40" w:firstLine="700"/>
      </w:pPr>
      <w:r>
        <w:t>обеспечение конституционных прав на охрану здоровья и медицинскую помощь, осуществление медицинской деятельности (в соответствии с действующей лицензией);</w:t>
      </w:r>
    </w:p>
    <w:p w:rsidR="00627316" w:rsidRDefault="00627316" w:rsidP="00627316">
      <w:pPr>
        <w:pStyle w:val="1"/>
        <w:framePr w:w="9360" w:h="14511" w:hRule="exact" w:wrap="around" w:vAnchor="page" w:hAnchor="page" w:x="1285" w:y="1332"/>
        <w:numPr>
          <w:ilvl w:val="0"/>
          <w:numId w:val="4"/>
        </w:numPr>
        <w:shd w:val="clear" w:color="auto" w:fill="auto"/>
        <w:spacing w:after="0" w:line="315" w:lineRule="exact"/>
        <w:ind w:left="20" w:right="40" w:firstLine="700"/>
      </w:pPr>
      <w:r>
        <w:t>обработка персональных данных осуществляется в соответствии с законодательством Российской Федерации о гражданстве Российской Федерации;</w:t>
      </w:r>
    </w:p>
    <w:p w:rsidR="00296939" w:rsidRDefault="00296939" w:rsidP="00296939">
      <w:pPr>
        <w:pStyle w:val="1"/>
        <w:framePr w:w="9360" w:h="14511" w:hRule="exact" w:wrap="around" w:vAnchor="page" w:hAnchor="page" w:x="1285" w:y="1332"/>
        <w:shd w:val="clear" w:color="auto" w:fill="auto"/>
        <w:spacing w:after="0" w:line="315" w:lineRule="exact"/>
        <w:ind w:left="20" w:firstLine="700"/>
      </w:pPr>
      <w:r>
        <w:t xml:space="preserve">Обработка персональных данных </w:t>
      </w:r>
      <w:r w:rsidR="001F7096">
        <w:t>осуществляется,</w:t>
      </w:r>
      <w:r>
        <w:t xml:space="preserve"> для:</w:t>
      </w:r>
    </w:p>
    <w:p w:rsidR="00296939" w:rsidRDefault="00296939" w:rsidP="00296939">
      <w:pPr>
        <w:pStyle w:val="1"/>
        <w:framePr w:w="9360" w:h="14511" w:hRule="exact" w:wrap="around" w:vAnchor="page" w:hAnchor="page" w:x="1285" w:y="1332"/>
        <w:numPr>
          <w:ilvl w:val="0"/>
          <w:numId w:val="4"/>
        </w:numPr>
        <w:shd w:val="clear" w:color="auto" w:fill="auto"/>
        <w:spacing w:after="0" w:line="315" w:lineRule="exact"/>
        <w:ind w:left="20" w:right="40" w:firstLine="700"/>
      </w:pPr>
      <w:r>
        <w:t xml:space="preserve"> заключения и исполнения договоров об оказании платных медицинских услуг, платных услуг;</w:t>
      </w:r>
    </w:p>
    <w:p w:rsidR="00296939" w:rsidRDefault="00296939" w:rsidP="00296939">
      <w:pPr>
        <w:pStyle w:val="1"/>
        <w:framePr w:w="9360" w:h="14511" w:hRule="exact" w:wrap="around" w:vAnchor="page" w:hAnchor="page" w:x="1285" w:y="1332"/>
        <w:numPr>
          <w:ilvl w:val="0"/>
          <w:numId w:val="4"/>
        </w:numPr>
        <w:shd w:val="clear" w:color="auto" w:fill="auto"/>
        <w:spacing w:after="0" w:line="315" w:lineRule="exact"/>
        <w:ind w:left="20" w:firstLine="700"/>
      </w:pPr>
      <w:r>
        <w:t xml:space="preserve"> взаимодействия при обращении в ООО «МЕГАСТОМ»;</w:t>
      </w:r>
    </w:p>
    <w:p w:rsidR="00296939" w:rsidRDefault="00296939" w:rsidP="00296939">
      <w:pPr>
        <w:pStyle w:val="1"/>
        <w:framePr w:w="9360" w:h="14511" w:hRule="exact" w:wrap="around" w:vAnchor="page" w:hAnchor="page" w:x="1285" w:y="1332"/>
        <w:numPr>
          <w:ilvl w:val="0"/>
          <w:numId w:val="4"/>
        </w:numPr>
        <w:shd w:val="clear" w:color="auto" w:fill="auto"/>
        <w:spacing w:after="0" w:line="315" w:lineRule="exact"/>
        <w:ind w:left="20" w:firstLine="700"/>
      </w:pPr>
      <w:r>
        <w:t xml:space="preserve"> оказания медицинской помощи и/или медицинских услуг пациенту;</w:t>
      </w:r>
    </w:p>
    <w:p w:rsidR="00296939" w:rsidRDefault="00296939" w:rsidP="00296939">
      <w:pPr>
        <w:pStyle w:val="1"/>
        <w:framePr w:w="9360" w:h="14511" w:hRule="exact" w:wrap="around" w:vAnchor="page" w:hAnchor="page" w:x="1285" w:y="1332"/>
        <w:numPr>
          <w:ilvl w:val="0"/>
          <w:numId w:val="4"/>
        </w:numPr>
        <w:shd w:val="clear" w:color="auto" w:fill="auto"/>
        <w:spacing w:after="0" w:line="315" w:lineRule="exact"/>
        <w:ind w:left="20" w:right="40" w:firstLine="700"/>
      </w:pPr>
      <w:r>
        <w:t xml:space="preserve"> обеспечения соблюдения законов и иных нормативных правовых актов, регулирующих оказание медицинской помощи и/или медицинских услуг, в том числе, при использовании ООО «МЕГАСТОМ» типовых форм, </w:t>
      </w:r>
      <w:r w:rsidR="001F7096">
        <w:t>а так</w:t>
      </w:r>
      <w:r>
        <w:t>же, принимаемых и вступающих в силу в течении всего срока обработки персональных данных пациента, нормативных правовых актов в сфере охраны здоровья граждан;</w:t>
      </w:r>
    </w:p>
    <w:p w:rsidR="001F7096" w:rsidRDefault="001F7096" w:rsidP="00296939">
      <w:pPr>
        <w:pStyle w:val="1"/>
        <w:framePr w:w="9360" w:h="14511" w:hRule="exact" w:wrap="around" w:vAnchor="page" w:hAnchor="page" w:x="1285" w:y="1332"/>
        <w:numPr>
          <w:ilvl w:val="0"/>
          <w:numId w:val="4"/>
        </w:numPr>
        <w:shd w:val="clear" w:color="auto" w:fill="auto"/>
        <w:spacing w:after="0" w:line="315" w:lineRule="exact"/>
        <w:ind w:left="20" w:right="40" w:firstLine="700"/>
      </w:pPr>
      <w:r>
        <w:t>-</w:t>
      </w:r>
      <w:r>
        <w:tab/>
        <w:t>ведения ООО «МЕГАСТОМ» персонифицированного учета сведений о</w:t>
      </w:r>
      <w:r w:rsidRPr="007E1386">
        <w:t xml:space="preserve"> </w:t>
      </w:r>
      <w:r>
        <w:t>застрахованных лицах, сведений о медицинской помощи, оказанной застрахованным лицам, установленной законодательством отчетности в отношении указанных лиц, а также предоставление сведений в уполномоченные органы в установленном действующим законодательством порядке;</w:t>
      </w:r>
    </w:p>
    <w:p w:rsidR="00296939" w:rsidRDefault="00296939" w:rsidP="00296939">
      <w:pPr>
        <w:pStyle w:val="1"/>
        <w:framePr w:w="9360" w:h="14511" w:hRule="exact" w:wrap="around" w:vAnchor="page" w:hAnchor="page" w:x="1285" w:y="1332"/>
        <w:shd w:val="clear" w:color="auto" w:fill="auto"/>
        <w:spacing w:after="0" w:line="315" w:lineRule="exact"/>
        <w:ind w:left="720" w:right="40"/>
      </w:pPr>
    </w:p>
    <w:p w:rsidR="00627316" w:rsidRDefault="00627316" w:rsidP="00296939">
      <w:pPr>
        <w:pStyle w:val="1"/>
        <w:framePr w:w="9360" w:h="14511" w:hRule="exact" w:wrap="around" w:vAnchor="page" w:hAnchor="page" w:x="1285" w:y="1332"/>
        <w:shd w:val="clear" w:color="auto" w:fill="auto"/>
        <w:spacing w:after="0" w:line="315" w:lineRule="exact"/>
        <w:ind w:left="720" w:right="40"/>
      </w:pP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868" w:y="946"/>
        <w:shd w:val="clear" w:color="auto" w:fill="auto"/>
        <w:spacing w:line="180" w:lineRule="exact"/>
        <w:ind w:left="40"/>
      </w:pPr>
      <w:r>
        <w:lastRenderedPageBreak/>
        <w:t>10</w:t>
      </w:r>
    </w:p>
    <w:p w:rsidR="007E1386" w:rsidRDefault="007E1386" w:rsidP="007E1386">
      <w:pPr>
        <w:pStyle w:val="1"/>
        <w:framePr w:w="9345" w:h="14911" w:hRule="exact" w:wrap="around" w:vAnchor="page" w:hAnchor="page" w:x="1293" w:y="1325"/>
        <w:shd w:val="clear" w:color="auto" w:fill="auto"/>
        <w:spacing w:after="0" w:line="315" w:lineRule="exact"/>
        <w:ind w:left="20"/>
      </w:pPr>
      <w:r>
        <w:tab/>
      </w:r>
    </w:p>
    <w:p w:rsidR="007E1386" w:rsidRDefault="007E1386" w:rsidP="007E1386">
      <w:pPr>
        <w:pStyle w:val="1"/>
        <w:framePr w:w="9345" w:h="14911" w:hRule="exact" w:wrap="around" w:vAnchor="page" w:hAnchor="page" w:x="1293" w:y="1325"/>
        <w:numPr>
          <w:ilvl w:val="0"/>
          <w:numId w:val="4"/>
        </w:numPr>
        <w:shd w:val="clear" w:color="auto" w:fill="auto"/>
        <w:spacing w:after="0" w:line="315" w:lineRule="exact"/>
        <w:ind w:left="20" w:firstLine="700"/>
      </w:pPr>
      <w:r>
        <w:t xml:space="preserve"> отражения информации в учетных медицинских документах;</w:t>
      </w:r>
    </w:p>
    <w:p w:rsidR="007E1386" w:rsidRDefault="007E1386" w:rsidP="007E1386">
      <w:pPr>
        <w:pStyle w:val="1"/>
        <w:framePr w:w="9345" w:h="14911" w:hRule="exact" w:wrap="around" w:vAnchor="page" w:hAnchor="page" w:x="1293" w:y="1325"/>
        <w:numPr>
          <w:ilvl w:val="0"/>
          <w:numId w:val="4"/>
        </w:numPr>
        <w:shd w:val="clear" w:color="auto" w:fill="auto"/>
        <w:spacing w:after="0" w:line="315" w:lineRule="exact"/>
        <w:ind w:left="20" w:right="20" w:firstLine="700"/>
      </w:pPr>
      <w:r>
        <w:t xml:space="preserve"> контроля количества и качества оказываемой медицинской помощи и/или медицинских услуг;</w:t>
      </w:r>
    </w:p>
    <w:p w:rsidR="007E1386" w:rsidRDefault="007E1386" w:rsidP="007E1386">
      <w:pPr>
        <w:pStyle w:val="1"/>
        <w:framePr w:w="9345" w:h="14911" w:hRule="exact" w:wrap="around" w:vAnchor="page" w:hAnchor="page" w:x="1293" w:y="1325"/>
        <w:numPr>
          <w:ilvl w:val="0"/>
          <w:numId w:val="4"/>
        </w:numPr>
        <w:shd w:val="clear" w:color="auto" w:fill="auto"/>
        <w:spacing w:after="0" w:line="315" w:lineRule="exact"/>
        <w:ind w:left="20" w:right="20" w:firstLine="700"/>
      </w:pPr>
      <w:r>
        <w:t xml:space="preserve"> внесения необходимых сведений в реестры, базы данных автоматизированных информационных систем для формирования отчетных форм и иных сведений, предоставление которых регламентировано договорами и иными документами, определяющими взаимодействие ООО «МЕГАСТОМ» со страховыми медицинскими организациями, иными медицинскими организациями, органами управления здравоохранения и иными организациями;</w:t>
      </w:r>
    </w:p>
    <w:p w:rsidR="007E1386" w:rsidRDefault="007E1386" w:rsidP="007E1386">
      <w:pPr>
        <w:pStyle w:val="1"/>
        <w:framePr w:w="9345" w:h="14911" w:hRule="exact" w:wrap="around" w:vAnchor="page" w:hAnchor="page" w:x="1293" w:y="1325"/>
        <w:numPr>
          <w:ilvl w:val="0"/>
          <w:numId w:val="4"/>
        </w:numPr>
        <w:shd w:val="clear" w:color="auto" w:fill="auto"/>
        <w:spacing w:after="0" w:line="315" w:lineRule="exact"/>
        <w:ind w:left="20" w:right="20" w:firstLine="700"/>
      </w:pPr>
      <w:r>
        <w:t xml:space="preserve"> выполнения обязательств ООО «МЕГАСТОМ», предусмотренных нормативными правовыми актами и/или договорами, на предоставление, передачу персональных данных пациента иным организациям, при условии, что указанные предоставление и передача будут осуществляться на бумажных носителях и с использованием машинных носителей или по каналам связи с соблюдением мер, обеспечивающих защиту персональных данных пациента от несанкционированного доступа, а также при условии, что их прием и обработка будут осуществляться лицом, обязанным сохранять врачебную тайну;</w:t>
      </w:r>
    </w:p>
    <w:p w:rsidR="007E1386" w:rsidRDefault="007E1386" w:rsidP="007E1386">
      <w:pPr>
        <w:pStyle w:val="1"/>
        <w:framePr w:w="9345" w:h="14911" w:hRule="exact" w:wrap="around" w:vAnchor="page" w:hAnchor="page" w:x="1293" w:y="1325"/>
        <w:numPr>
          <w:ilvl w:val="0"/>
          <w:numId w:val="4"/>
        </w:numPr>
        <w:shd w:val="clear" w:color="auto" w:fill="auto"/>
        <w:spacing w:after="0" w:line="315" w:lineRule="exact"/>
        <w:ind w:left="20" w:firstLine="700"/>
      </w:pPr>
      <w:r>
        <w:t>идентификация личности пациента;</w:t>
      </w:r>
    </w:p>
    <w:p w:rsidR="007E1386" w:rsidRDefault="007E1386" w:rsidP="007E1386">
      <w:pPr>
        <w:pStyle w:val="1"/>
        <w:framePr w:w="9345" w:h="14911" w:hRule="exact" w:wrap="around" w:vAnchor="page" w:hAnchor="page" w:x="1293" w:y="1325"/>
        <w:shd w:val="clear" w:color="auto" w:fill="auto"/>
        <w:spacing w:after="0" w:line="315" w:lineRule="exact"/>
        <w:ind w:left="20" w:right="20" w:firstLine="700"/>
      </w:pPr>
      <w:r>
        <w:t xml:space="preserve">Перечень обрабатываемых </w:t>
      </w:r>
      <w:proofErr w:type="spellStart"/>
      <w:r>
        <w:t>ПДн</w:t>
      </w:r>
      <w:proofErr w:type="spellEnd"/>
      <w:r>
        <w:t xml:space="preserve"> пациентов, в том числе специальной категории:</w:t>
      </w:r>
    </w:p>
    <w:p w:rsidR="00E5445D" w:rsidRDefault="007E1386" w:rsidP="00E5445D">
      <w:pPr>
        <w:pStyle w:val="1"/>
        <w:framePr w:w="9345" w:h="14911" w:hRule="exact" w:wrap="around" w:vAnchor="page" w:hAnchor="page" w:x="1293" w:y="1325"/>
        <w:shd w:val="clear" w:color="auto" w:fill="auto"/>
        <w:spacing w:after="0"/>
        <w:ind w:left="20" w:right="20"/>
      </w:pPr>
      <w:r>
        <w:t xml:space="preserve">Фамилия, имя, отчество, пол, дата рождения, сведения </w:t>
      </w:r>
      <w:proofErr w:type="gramStart"/>
      <w:r>
        <w:t>из документов</w:t>
      </w:r>
      <w:proofErr w:type="gramEnd"/>
      <w:r>
        <w:t xml:space="preserve"> удостоверяющих личность, гражданство, семейное положение, адрес регистрации и фактического проживания, </w:t>
      </w:r>
      <w:r w:rsidR="001F7096">
        <w:t>СНИЛС</w:t>
      </w:r>
      <w:r>
        <w:t>,</w:t>
      </w:r>
      <w:r w:rsidR="005172FA">
        <w:t xml:space="preserve"> ИНН,</w:t>
      </w:r>
      <w:r>
        <w:t xml:space="preserve"> социальное положение, свед</w:t>
      </w:r>
      <w:r w:rsidR="00BE25DE">
        <w:t>ения о занятости</w:t>
      </w:r>
      <w:r>
        <w:t xml:space="preserve">, </w:t>
      </w:r>
      <w:r w:rsidR="00E5445D">
        <w:t>полиса обязательного медицинского страхования (ОМС) контактный теле</w:t>
      </w:r>
      <w:r w:rsidR="005172FA">
        <w:t>фон(ы), адрес электронной почты</w:t>
      </w:r>
      <w:r w:rsidR="00E5445D">
        <w:t>.</w:t>
      </w:r>
    </w:p>
    <w:p w:rsidR="001A55E7" w:rsidRDefault="001A55E7" w:rsidP="001A55E7">
      <w:pPr>
        <w:pStyle w:val="1"/>
        <w:framePr w:w="9345" w:h="14911" w:hRule="exact" w:wrap="around" w:vAnchor="page" w:hAnchor="page" w:x="1293" w:y="1325"/>
        <w:shd w:val="clear" w:color="auto" w:fill="auto"/>
        <w:spacing w:after="0"/>
        <w:ind w:right="20"/>
      </w:pPr>
      <w:r>
        <w:t>4.1.6.  Цели обработки персональных данных представителя пациента (заказчика), имеющего намерение заказать (приобрести) либо заказывающего (приобретающего) платные медицинские, платные услуги в соответствии с договором в пользу пациента ООО «МЕГАСТОМ»:</w:t>
      </w:r>
    </w:p>
    <w:p w:rsidR="001A55E7" w:rsidRDefault="001A55E7" w:rsidP="001A55E7">
      <w:pPr>
        <w:pStyle w:val="1"/>
        <w:framePr w:w="9345" w:h="14911" w:hRule="exact" w:wrap="around" w:vAnchor="page" w:hAnchor="page" w:x="1293" w:y="1325"/>
        <w:numPr>
          <w:ilvl w:val="0"/>
          <w:numId w:val="4"/>
        </w:numPr>
        <w:shd w:val="clear" w:color="auto" w:fill="auto"/>
        <w:spacing w:after="0"/>
        <w:ind w:left="20" w:right="20" w:firstLine="700"/>
      </w:pPr>
      <w:r>
        <w:t xml:space="preserve">  заключение договора на оплату платных услуг и платных медицинских услуг в пользу пациента;</w:t>
      </w:r>
    </w:p>
    <w:p w:rsidR="001A55E7" w:rsidRDefault="001A55E7" w:rsidP="001A55E7">
      <w:pPr>
        <w:pStyle w:val="1"/>
        <w:framePr w:w="9345" w:h="14911" w:hRule="exact" w:wrap="around" w:vAnchor="page" w:hAnchor="page" w:x="1293" w:y="1325"/>
        <w:numPr>
          <w:ilvl w:val="0"/>
          <w:numId w:val="4"/>
        </w:numPr>
        <w:shd w:val="clear" w:color="auto" w:fill="auto"/>
        <w:spacing w:after="0"/>
        <w:ind w:left="20" w:right="20" w:firstLine="700"/>
      </w:pPr>
      <w:r>
        <w:t xml:space="preserve"> Перечень обрабатываемых </w:t>
      </w:r>
      <w:proofErr w:type="spellStart"/>
      <w:r>
        <w:t>ПДн</w:t>
      </w:r>
      <w:proofErr w:type="spellEnd"/>
      <w:r>
        <w:t>:</w:t>
      </w:r>
    </w:p>
    <w:p w:rsidR="001A55E7" w:rsidRDefault="001A55E7" w:rsidP="001A55E7">
      <w:pPr>
        <w:pStyle w:val="1"/>
        <w:framePr w:w="9345" w:h="14911" w:hRule="exact" w:wrap="around" w:vAnchor="page" w:hAnchor="page" w:x="1293" w:y="1325"/>
        <w:shd w:val="clear" w:color="auto" w:fill="auto"/>
        <w:spacing w:after="0"/>
        <w:ind w:left="20" w:right="20" w:firstLine="700"/>
      </w:pPr>
      <w:r>
        <w:t>Фамилия, имя, отчество, номер телефона, адрес, сведения из документов, удостоверяющих личность, ИНН.</w:t>
      </w:r>
    </w:p>
    <w:p w:rsidR="001A55E7" w:rsidRDefault="001A55E7" w:rsidP="001A55E7">
      <w:pPr>
        <w:pStyle w:val="1"/>
        <w:framePr w:w="9345" w:h="14911" w:hRule="exact" w:wrap="around" w:vAnchor="page" w:hAnchor="page" w:x="1293" w:y="1325"/>
        <w:shd w:val="clear" w:color="auto" w:fill="auto"/>
        <w:spacing w:after="0" w:line="315" w:lineRule="exact"/>
        <w:ind w:left="20" w:right="20" w:firstLine="720"/>
      </w:pPr>
      <w:r>
        <w:t>4.1.7 Цели обработки персональных данных представителей пациента ООО «МЕГАСТОМ»:</w:t>
      </w:r>
    </w:p>
    <w:p w:rsidR="001A55E7" w:rsidRDefault="001A55E7" w:rsidP="001A55E7">
      <w:pPr>
        <w:pStyle w:val="1"/>
        <w:framePr w:w="9345" w:h="14911" w:hRule="exact" w:wrap="around" w:vAnchor="page" w:hAnchor="page" w:x="1293" w:y="1325"/>
        <w:shd w:val="clear" w:color="auto" w:fill="auto"/>
        <w:spacing w:after="0" w:line="315" w:lineRule="exact"/>
        <w:ind w:left="20" w:right="20" w:firstLine="720"/>
      </w:pPr>
      <w:r>
        <w:rPr>
          <w:sz w:val="2"/>
          <w:szCs w:val="2"/>
        </w:rPr>
        <w:t xml:space="preserve"> </w:t>
      </w:r>
      <w:r w:rsidRPr="00F10030">
        <w:t>В рамках обработки персональных данных физических лиц, состоящих в гражданско-правовых отношениях</w:t>
      </w:r>
      <w:r>
        <w:t xml:space="preserve"> с ООО «МЕГАСТОМ», обрабатывается минимально необходимый перечень категорий персональных данных для заключения и выполнения обязательств по договорам, заключенным с соответствующими физическими лицами.</w:t>
      </w:r>
    </w:p>
    <w:p w:rsidR="001A55E7" w:rsidRDefault="001A55E7" w:rsidP="001A55E7">
      <w:pPr>
        <w:pStyle w:val="1"/>
        <w:framePr w:w="9345" w:h="14911" w:hRule="exact" w:wrap="around" w:vAnchor="page" w:hAnchor="page" w:x="1293" w:y="1325"/>
        <w:shd w:val="clear" w:color="auto" w:fill="auto"/>
        <w:spacing w:after="0" w:line="315" w:lineRule="exact"/>
        <w:ind w:left="20" w:right="20" w:firstLine="720"/>
      </w:pPr>
      <w:r>
        <w:t xml:space="preserve">Перечень обрабатываемых </w:t>
      </w:r>
      <w:proofErr w:type="spellStart"/>
      <w:r>
        <w:t>ПДн</w:t>
      </w:r>
      <w:proofErr w:type="spellEnd"/>
      <w:r>
        <w:t xml:space="preserve"> физических лиц, состоящих в гражданско-правовых отношениях с ООО «МЕГАСТОМ»:</w:t>
      </w:r>
    </w:p>
    <w:p w:rsidR="001A55E7" w:rsidRDefault="001A55E7" w:rsidP="00E5445D">
      <w:pPr>
        <w:pStyle w:val="1"/>
        <w:framePr w:w="9345" w:h="14911" w:hRule="exact" w:wrap="around" w:vAnchor="page" w:hAnchor="page" w:x="1293" w:y="1325"/>
        <w:shd w:val="clear" w:color="auto" w:fill="auto"/>
        <w:spacing w:after="0"/>
        <w:ind w:left="20" w:right="20"/>
      </w:pPr>
    </w:p>
    <w:p w:rsidR="00066435" w:rsidRPr="007E1386" w:rsidRDefault="00066435" w:rsidP="00291A9E">
      <w:pPr>
        <w:pStyle w:val="1"/>
        <w:framePr w:w="9345" w:h="14911" w:hRule="exact" w:wrap="around" w:vAnchor="page" w:hAnchor="page" w:x="1293" w:y="1325"/>
        <w:numPr>
          <w:ilvl w:val="0"/>
          <w:numId w:val="4"/>
        </w:numPr>
        <w:shd w:val="clear" w:color="auto" w:fill="auto"/>
        <w:spacing w:after="0" w:line="315" w:lineRule="exact"/>
        <w:ind w:left="20" w:firstLine="700"/>
        <w:rPr>
          <w:sz w:val="2"/>
          <w:szCs w:val="2"/>
        </w:rPr>
        <w:sectPr w:rsidR="00066435" w:rsidRPr="007E138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860" w:y="946"/>
        <w:shd w:val="clear" w:color="auto" w:fill="auto"/>
        <w:spacing w:line="180" w:lineRule="exact"/>
        <w:ind w:left="40"/>
      </w:pPr>
      <w:r>
        <w:lastRenderedPageBreak/>
        <w:t>11</w:t>
      </w:r>
    </w:p>
    <w:p w:rsidR="00F10030" w:rsidRDefault="00F10030" w:rsidP="001A55E7">
      <w:pPr>
        <w:pStyle w:val="1"/>
        <w:framePr w:w="9360" w:h="14501" w:hRule="exact" w:wrap="around" w:vAnchor="page" w:hAnchor="page" w:x="1285" w:y="1317"/>
        <w:shd w:val="clear" w:color="auto" w:fill="auto"/>
        <w:spacing w:after="0"/>
        <w:ind w:right="20"/>
      </w:pPr>
      <w:r>
        <w:t xml:space="preserve">          </w:t>
      </w:r>
    </w:p>
    <w:p w:rsidR="00F10030" w:rsidRDefault="00F10030" w:rsidP="00F10030">
      <w:pPr>
        <w:pStyle w:val="1"/>
        <w:framePr w:w="9360" w:h="14501" w:hRule="exact" w:wrap="around" w:vAnchor="page" w:hAnchor="page" w:x="1285" w:y="1317"/>
        <w:shd w:val="clear" w:color="auto" w:fill="auto"/>
        <w:spacing w:after="0" w:line="315" w:lineRule="exact"/>
        <w:ind w:left="20" w:right="20" w:firstLine="720"/>
      </w:pPr>
      <w:r>
        <w:t xml:space="preserve">фамилия, имя, отчество, дата рождения; паспортные данные или данные иного документа, удостоверяющего личность (серия, номер, дата выдачи, наименование </w:t>
      </w:r>
      <w:proofErr w:type="spellStart"/>
      <w:r>
        <w:rPr>
          <w:lang w:val="en-US" w:eastAsia="en-US" w:bidi="en-US"/>
        </w:rPr>
        <w:t>opi</w:t>
      </w:r>
      <w:proofErr w:type="spellEnd"/>
      <w:r>
        <w:t>-</w:t>
      </w:r>
      <w:proofErr w:type="spellStart"/>
      <w:r>
        <w:t>ана</w:t>
      </w:r>
      <w:proofErr w:type="spellEnd"/>
      <w:r>
        <w:t>, выдавшего документ, код подразделения); адрес места регистрации по месту жительства или по месту пребывания; сведения о квалификации и о наличии специальных знаний или специальной подготовки, лицензий на право выполнения работ или оказания услуг; сведения о номере и серии страхового свидетельства государственного пенсионного страхования; сведения о постановке на учёт в качестве индивидуального предпринимателя, в случае заключения договора с ИП; сведения об идентификационном номере налогоплательщика субъекта персональных данных; доверенность, на право представления интересов субъекта персональных данных; сведения о расчётных счетах лиц, необходимые для перечислений денежных средств за выполненную работу, оказанную услугу, контактный телефон(ы), адрес электронной почты.</w:t>
      </w:r>
    </w:p>
    <w:p w:rsidR="00F10030" w:rsidRDefault="00F10030" w:rsidP="00F10030">
      <w:pPr>
        <w:pStyle w:val="1"/>
        <w:framePr w:w="9360" w:h="14501" w:hRule="exact" w:wrap="around" w:vAnchor="page" w:hAnchor="page" w:x="1285" w:y="1317"/>
        <w:shd w:val="clear" w:color="auto" w:fill="auto"/>
        <w:spacing w:after="0" w:line="315" w:lineRule="exact"/>
        <w:ind w:left="740" w:right="20"/>
      </w:pPr>
      <w:r>
        <w:t>4.1.8. Целями обработки персональных данных контрагентов ООО «МЕГАСТОМ» являются:</w:t>
      </w:r>
    </w:p>
    <w:p w:rsidR="00F10030" w:rsidRDefault="00F10030" w:rsidP="00F10030">
      <w:pPr>
        <w:pStyle w:val="1"/>
        <w:framePr w:w="9360" w:h="14501" w:hRule="exact" w:wrap="around" w:vAnchor="page" w:hAnchor="page" w:x="1285" w:y="1317"/>
        <w:numPr>
          <w:ilvl w:val="0"/>
          <w:numId w:val="4"/>
        </w:numPr>
        <w:shd w:val="clear" w:color="auto" w:fill="auto"/>
        <w:spacing w:after="0" w:line="315" w:lineRule="exact"/>
        <w:ind w:left="20" w:right="20" w:firstLine="720"/>
      </w:pPr>
      <w:r>
        <w:t xml:space="preserve"> подготовка, заключение, исполнение и прекращение договора с контрагентами.</w:t>
      </w:r>
    </w:p>
    <w:p w:rsidR="00F10030" w:rsidRDefault="00F10030" w:rsidP="00F10030">
      <w:pPr>
        <w:pStyle w:val="1"/>
        <w:framePr w:w="9360" w:h="14501" w:hRule="exact" w:wrap="around" w:vAnchor="page" w:hAnchor="page" w:x="1285" w:y="1317"/>
        <w:shd w:val="clear" w:color="auto" w:fill="auto"/>
        <w:spacing w:after="0" w:line="315" w:lineRule="exact"/>
        <w:ind w:left="20" w:right="20" w:firstLine="720"/>
      </w:pPr>
      <w:r>
        <w:t xml:space="preserve">Перечень обрабатываемых </w:t>
      </w:r>
      <w:proofErr w:type="spellStart"/>
      <w:r>
        <w:t>ПДн</w:t>
      </w:r>
      <w:proofErr w:type="spellEnd"/>
      <w:r>
        <w:t xml:space="preserve"> Контрагентов (Фамилия, имя, отчество, сведения из документов, удостоверяющих личность, адрес регистрации и фактического проживания, контактный телефон(ы), адрес электронной почты).</w:t>
      </w:r>
    </w:p>
    <w:p w:rsidR="00F10030" w:rsidRDefault="00F10030" w:rsidP="00F10030">
      <w:pPr>
        <w:pStyle w:val="1"/>
        <w:framePr w:w="9360" w:h="14501" w:hRule="exact" w:wrap="around" w:vAnchor="page" w:hAnchor="page" w:x="1285" w:y="1317"/>
        <w:shd w:val="clear" w:color="auto" w:fill="auto"/>
        <w:spacing w:after="0" w:line="315" w:lineRule="exact"/>
        <w:ind w:left="20" w:right="20" w:firstLine="720"/>
      </w:pPr>
      <w:r>
        <w:t>ООО «МЕГАСТОМ» не осуществляет обработку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для установления личности субъекта персональных данных).</w:t>
      </w:r>
    </w:p>
    <w:p w:rsidR="001A55E7" w:rsidRDefault="001A55E7" w:rsidP="00F10030">
      <w:pPr>
        <w:pStyle w:val="1"/>
        <w:framePr w:w="9360" w:h="14501" w:hRule="exact" w:wrap="around" w:vAnchor="page" w:hAnchor="page" w:x="1285" w:y="1317"/>
        <w:shd w:val="clear" w:color="auto" w:fill="auto"/>
        <w:spacing w:after="0" w:line="315" w:lineRule="exact"/>
        <w:ind w:left="20" w:right="20" w:firstLine="720"/>
      </w:pPr>
    </w:p>
    <w:p w:rsidR="001A55E7" w:rsidRDefault="001A55E7" w:rsidP="001A55E7">
      <w:pPr>
        <w:pStyle w:val="1"/>
        <w:framePr w:w="9360" w:h="14501" w:hRule="exact" w:wrap="around" w:vAnchor="page" w:hAnchor="page" w:x="1285" w:y="1317"/>
        <w:numPr>
          <w:ilvl w:val="0"/>
          <w:numId w:val="1"/>
        </w:numPr>
        <w:shd w:val="clear" w:color="auto" w:fill="auto"/>
        <w:tabs>
          <w:tab w:val="left" w:pos="1863"/>
        </w:tabs>
        <w:spacing w:after="0" w:line="315" w:lineRule="exact"/>
        <w:ind w:left="1300"/>
        <w:rPr>
          <w:b/>
        </w:rPr>
      </w:pPr>
      <w:r w:rsidRPr="007E1386">
        <w:rPr>
          <w:b/>
        </w:rPr>
        <w:t>Порядок обработки и защиты персональных данных</w:t>
      </w:r>
    </w:p>
    <w:p w:rsidR="001A55E7" w:rsidRPr="007E1386" w:rsidRDefault="001A55E7" w:rsidP="001A55E7">
      <w:pPr>
        <w:pStyle w:val="1"/>
        <w:framePr w:w="9360" w:h="14501" w:hRule="exact" w:wrap="around" w:vAnchor="page" w:hAnchor="page" w:x="1285" w:y="1317"/>
        <w:shd w:val="clear" w:color="auto" w:fill="auto"/>
        <w:tabs>
          <w:tab w:val="left" w:pos="1863"/>
        </w:tabs>
        <w:spacing w:after="0" w:line="315" w:lineRule="exact"/>
        <w:ind w:left="1300"/>
        <w:rPr>
          <w:b/>
        </w:rPr>
      </w:pPr>
    </w:p>
    <w:p w:rsidR="001A55E7" w:rsidRDefault="001A55E7" w:rsidP="001A55E7">
      <w:pPr>
        <w:pStyle w:val="1"/>
        <w:framePr w:w="9360" w:h="14501" w:hRule="exact" w:wrap="around" w:vAnchor="page" w:hAnchor="page" w:x="1285" w:y="1317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Все </w:t>
      </w:r>
      <w:proofErr w:type="spellStart"/>
      <w:r>
        <w:t>ПДн</w:t>
      </w:r>
      <w:proofErr w:type="spellEnd"/>
      <w:r>
        <w:t xml:space="preserve"> субъектов ООО «МЕГАСТОМ» получает от них самих либо от их законных или уполномоченных представителей. </w:t>
      </w:r>
      <w:proofErr w:type="spellStart"/>
      <w:r>
        <w:t>ПДн</w:t>
      </w:r>
      <w:proofErr w:type="spellEnd"/>
      <w:r>
        <w:t xml:space="preserve"> членов семьи и родственников, работников ООО «МЕГАСТОМ» получает от самих субъектов.</w:t>
      </w:r>
    </w:p>
    <w:p w:rsidR="001A55E7" w:rsidRDefault="001A55E7" w:rsidP="001A55E7">
      <w:pPr>
        <w:pStyle w:val="1"/>
        <w:framePr w:w="9360" w:h="14501" w:hRule="exact" w:wrap="around" w:vAnchor="page" w:hAnchor="page" w:x="1285" w:y="1317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Обработка </w:t>
      </w:r>
      <w:proofErr w:type="spellStart"/>
      <w:r>
        <w:t>ПДн</w:t>
      </w:r>
      <w:proofErr w:type="spellEnd"/>
      <w:r>
        <w:t xml:space="preserve"> осуществляется в соответствии с действующим законодательством Российской Федерации на основании согласия субъекта </w:t>
      </w:r>
      <w:proofErr w:type="spellStart"/>
      <w:r>
        <w:t>ПДн</w:t>
      </w:r>
      <w:proofErr w:type="spellEnd"/>
      <w:r>
        <w:t>, кроме случаев, предусмотренных Федеральным законом № 152-ФЗ.</w:t>
      </w:r>
    </w:p>
    <w:p w:rsidR="001A55E7" w:rsidRDefault="001A55E7" w:rsidP="001A55E7">
      <w:pPr>
        <w:pStyle w:val="1"/>
        <w:framePr w:w="9360" w:h="14501" w:hRule="exact" w:wrap="around" w:vAnchor="page" w:hAnchor="page" w:x="1285" w:y="1317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Субъект </w:t>
      </w:r>
      <w:proofErr w:type="spellStart"/>
      <w:r>
        <w:t>ПДн</w:t>
      </w:r>
      <w:proofErr w:type="spellEnd"/>
      <w:r>
        <w:t xml:space="preserve"> принимает решение о предоставлении своих </w:t>
      </w:r>
      <w:proofErr w:type="spellStart"/>
      <w:r>
        <w:t>ПДн</w:t>
      </w:r>
      <w:proofErr w:type="spellEnd"/>
      <w:r>
        <w:t xml:space="preserve"> и дает согласие на их обработку своей волей и в своем интересе.</w:t>
      </w:r>
    </w:p>
    <w:p w:rsidR="001A55E7" w:rsidRDefault="001A55E7" w:rsidP="001A55E7">
      <w:pPr>
        <w:pStyle w:val="1"/>
        <w:framePr w:w="9360" w:h="14501" w:hRule="exact" w:wrap="around" w:vAnchor="page" w:hAnchor="page" w:x="1285" w:y="1317"/>
        <w:shd w:val="clear" w:color="auto" w:fill="auto"/>
        <w:spacing w:after="0" w:line="315" w:lineRule="exact"/>
        <w:ind w:left="20" w:right="20" w:firstLine="720"/>
      </w:pPr>
      <w:r>
        <w:t xml:space="preserve">В случае отказа субъекта </w:t>
      </w:r>
      <w:proofErr w:type="spellStart"/>
      <w:r>
        <w:t>ПДн</w:t>
      </w:r>
      <w:proofErr w:type="spellEnd"/>
      <w:r>
        <w:t xml:space="preserve"> предоставить свои </w:t>
      </w:r>
      <w:proofErr w:type="spellStart"/>
      <w:r>
        <w:t>ПДн</w:t>
      </w:r>
      <w:proofErr w:type="spellEnd"/>
      <w:r>
        <w:t xml:space="preserve">, работник ООО «МЕГАСТОМ» обязан разъяснить субъекту </w:t>
      </w:r>
      <w:proofErr w:type="spellStart"/>
      <w:r>
        <w:t>ПДн</w:t>
      </w:r>
      <w:proofErr w:type="spellEnd"/>
      <w:r>
        <w:t xml:space="preserve"> юридические последствия отказа предоставить свои </w:t>
      </w:r>
      <w:proofErr w:type="spellStart"/>
      <w:r>
        <w:t>ПДн</w:t>
      </w:r>
      <w:proofErr w:type="spellEnd"/>
      <w:r>
        <w:t>.</w:t>
      </w:r>
    </w:p>
    <w:p w:rsidR="001A55E7" w:rsidRDefault="001A55E7" w:rsidP="001A55E7">
      <w:pPr>
        <w:pStyle w:val="1"/>
        <w:framePr w:w="9360" w:h="14501" w:hRule="exact" w:wrap="around" w:vAnchor="page" w:hAnchor="page" w:x="1285" w:y="1317"/>
        <w:shd w:val="clear" w:color="auto" w:fill="auto"/>
        <w:spacing w:after="0" w:line="315" w:lineRule="exact"/>
        <w:ind w:left="20" w:right="20" w:firstLine="720"/>
      </w:pPr>
      <w:r>
        <w:t xml:space="preserve">В ООО «МЕГАСТОМ» работники осуществляют доступ к </w:t>
      </w:r>
      <w:proofErr w:type="spellStart"/>
      <w:r>
        <w:t>ПДн</w:t>
      </w:r>
      <w:proofErr w:type="spellEnd"/>
      <w:r>
        <w:t xml:space="preserve"> и сведениям, составляющим врачебную тайну при наличии соответствующих должностных обязанностей.</w:t>
      </w:r>
    </w:p>
    <w:p w:rsidR="001A55E7" w:rsidRDefault="001A55E7" w:rsidP="00F10030">
      <w:pPr>
        <w:pStyle w:val="1"/>
        <w:framePr w:w="9360" w:h="14501" w:hRule="exact" w:wrap="around" w:vAnchor="page" w:hAnchor="page" w:x="1285" w:y="1317"/>
        <w:shd w:val="clear" w:color="auto" w:fill="auto"/>
        <w:spacing w:after="0" w:line="315" w:lineRule="exact"/>
        <w:ind w:left="20" w:right="20" w:firstLine="720"/>
      </w:pPr>
    </w:p>
    <w:p w:rsidR="00066435" w:rsidRDefault="00066435" w:rsidP="00912396">
      <w:pPr>
        <w:pStyle w:val="1"/>
        <w:framePr w:w="9360" w:h="14501" w:hRule="exact" w:wrap="around" w:vAnchor="page" w:hAnchor="page" w:x="1285" w:y="1317"/>
        <w:shd w:val="clear" w:color="auto" w:fill="auto"/>
        <w:spacing w:after="0"/>
        <w:ind w:left="20" w:right="20" w:firstLine="700"/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864" w:y="954"/>
        <w:shd w:val="clear" w:color="auto" w:fill="auto"/>
        <w:spacing w:line="180" w:lineRule="exact"/>
        <w:ind w:left="40"/>
      </w:pPr>
      <w:r>
        <w:lastRenderedPageBreak/>
        <w:t>14</w:t>
      </w:r>
    </w:p>
    <w:p w:rsidR="00F10030" w:rsidRDefault="00F10030" w:rsidP="001A55E7">
      <w:pPr>
        <w:pStyle w:val="1"/>
        <w:framePr w:w="9353" w:h="13912" w:hRule="exact" w:wrap="around" w:vAnchor="page" w:hAnchor="page" w:x="1289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Учетные записи для доступа работников ООО «МЕГАСТОМ» к информационным системам персональных данных ООО «МЕГАСТОМ» (далее - </w:t>
      </w:r>
      <w:proofErr w:type="spellStart"/>
      <w:r>
        <w:t>ИСПДн</w:t>
      </w:r>
      <w:proofErr w:type="spellEnd"/>
      <w:r>
        <w:t xml:space="preserve">), выдаются работникам, в должностные обязанности которых входит выполнение работы в </w:t>
      </w:r>
      <w:proofErr w:type="spellStart"/>
      <w:r>
        <w:t>ИСПДн</w:t>
      </w:r>
      <w:proofErr w:type="spellEnd"/>
      <w:r>
        <w:t>.</w:t>
      </w:r>
    </w:p>
    <w:p w:rsidR="00F10030" w:rsidRDefault="00F10030" w:rsidP="001A55E7">
      <w:pPr>
        <w:pStyle w:val="1"/>
        <w:framePr w:w="9353" w:h="13912" w:hRule="exact" w:wrap="around" w:vAnchor="page" w:hAnchor="page" w:x="1289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Работникам ООО «МЕГАСТОМ» известно, что не допускается разглашение сведений, составляющих врачебную тайну, за исключением случаев, установленных частями 3 и 4 статьи 13 Федерального закона «Об основах охраны здоровья граждан в Российской Федерации» (далее - 323-ФЗ).</w:t>
      </w:r>
    </w:p>
    <w:p w:rsidR="00F10030" w:rsidRDefault="00F10030" w:rsidP="001A55E7">
      <w:pPr>
        <w:pStyle w:val="1"/>
        <w:framePr w:w="9353" w:h="13912" w:hRule="exact" w:wrap="around" w:vAnchor="page" w:hAnchor="page" w:x="1289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Работникам ООО «МЕГАСТОМ» известно, что не допускается разглашение </w:t>
      </w:r>
      <w:proofErr w:type="spellStart"/>
      <w:r>
        <w:t>ПДн</w:t>
      </w:r>
      <w:proofErr w:type="spellEnd"/>
      <w:r>
        <w:t>, ставших известными им при выполнении должностных обязанностей.</w:t>
      </w:r>
    </w:p>
    <w:p w:rsidR="00F10030" w:rsidRDefault="00F10030" w:rsidP="001A55E7">
      <w:pPr>
        <w:pStyle w:val="1"/>
        <w:framePr w:w="9353" w:h="13912" w:hRule="exact" w:wrap="around" w:vAnchor="page" w:hAnchor="page" w:x="1289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Перечень должностей и лиц, имеющих доступ к </w:t>
      </w:r>
      <w:proofErr w:type="spellStart"/>
      <w:r>
        <w:t>ПДн</w:t>
      </w:r>
      <w:proofErr w:type="spellEnd"/>
      <w:r>
        <w:t>, обрабатываемым без использования средств автоматизации, утверждается приказом ООО «МЕГАСТОМ».</w:t>
      </w:r>
    </w:p>
    <w:p w:rsidR="004E3587" w:rsidRDefault="00F10030" w:rsidP="004E3587">
      <w:pPr>
        <w:pStyle w:val="1"/>
        <w:framePr w:w="9353" w:h="13912" w:hRule="exact" w:wrap="around" w:vAnchor="page" w:hAnchor="page" w:x="1289" w:y="1325"/>
        <w:shd w:val="clear" w:color="auto" w:fill="auto"/>
        <w:spacing w:after="0" w:line="315" w:lineRule="exact"/>
        <w:ind w:left="20"/>
      </w:pPr>
      <w:r>
        <w:t xml:space="preserve"> Перечень должностей и лиц, имеющих доступ к </w:t>
      </w:r>
      <w:proofErr w:type="spellStart"/>
      <w:r>
        <w:t>ПДн</w:t>
      </w:r>
      <w:proofErr w:type="spellEnd"/>
      <w:r>
        <w:t>,</w:t>
      </w:r>
      <w:r w:rsidR="004E3587" w:rsidRPr="004E3587">
        <w:t xml:space="preserve"> </w:t>
      </w:r>
      <w:r w:rsidR="004E3587">
        <w:t>утверждается приказом ООО «МЕГАСТОМ».</w:t>
      </w:r>
    </w:p>
    <w:p w:rsidR="004E3587" w:rsidRDefault="004E3587" w:rsidP="001A55E7">
      <w:pPr>
        <w:pStyle w:val="1"/>
        <w:framePr w:w="9353" w:h="13912" w:hRule="exact" w:wrap="around" w:vAnchor="page" w:hAnchor="page" w:x="1289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Работники, осуществляющие обработку </w:t>
      </w:r>
      <w:proofErr w:type="spellStart"/>
      <w:r>
        <w:t>ПДн</w:t>
      </w:r>
      <w:proofErr w:type="spellEnd"/>
      <w:r>
        <w:t xml:space="preserve"> несут персональную ответственность за корректность заполненных и введенных данных.</w:t>
      </w:r>
    </w:p>
    <w:p w:rsidR="004E3587" w:rsidRDefault="004E3587" w:rsidP="001A55E7">
      <w:pPr>
        <w:pStyle w:val="1"/>
        <w:framePr w:w="9353" w:h="13912" w:hRule="exact" w:wrap="around" w:vAnchor="page" w:hAnchor="page" w:x="1289" w:y="1325"/>
        <w:numPr>
          <w:ilvl w:val="1"/>
          <w:numId w:val="1"/>
        </w:numPr>
        <w:shd w:val="clear" w:color="auto" w:fill="auto"/>
        <w:tabs>
          <w:tab w:val="center" w:pos="2703"/>
          <w:tab w:val="right" w:pos="4968"/>
          <w:tab w:val="right" w:pos="7526"/>
          <w:tab w:val="right" w:pos="9309"/>
        </w:tabs>
        <w:spacing w:after="0" w:line="315" w:lineRule="exact"/>
        <w:ind w:left="20" w:right="20" w:firstLine="720"/>
        <w:jc w:val="left"/>
      </w:pPr>
      <w:r>
        <w:t xml:space="preserve">Обработка </w:t>
      </w:r>
      <w:proofErr w:type="spellStart"/>
      <w:r>
        <w:t>ПДн</w:t>
      </w:r>
      <w:proofErr w:type="spellEnd"/>
      <w:r>
        <w:t>, осуществляемая с использованием средств автоматизации,</w:t>
      </w:r>
      <w:r>
        <w:tab/>
        <w:t>должна</w:t>
      </w:r>
      <w:r>
        <w:tab/>
        <w:t>выполняться</w:t>
      </w:r>
      <w:r>
        <w:tab/>
        <w:t>в соответствии с</w:t>
      </w:r>
      <w:r>
        <w:tab/>
        <w:t>требованиями</w:t>
      </w:r>
    </w:p>
    <w:p w:rsidR="004E3587" w:rsidRDefault="004E3587" w:rsidP="004E3587">
      <w:pPr>
        <w:pStyle w:val="1"/>
        <w:framePr w:w="9353" w:h="13912" w:hRule="exact" w:wrap="around" w:vAnchor="page" w:hAnchor="page" w:x="1289" w:y="1325"/>
        <w:shd w:val="clear" w:color="auto" w:fill="auto"/>
        <w:tabs>
          <w:tab w:val="center" w:pos="2703"/>
          <w:tab w:val="right" w:pos="4968"/>
          <w:tab w:val="right" w:pos="7526"/>
          <w:tab w:val="right" w:pos="9309"/>
        </w:tabs>
        <w:spacing w:after="0" w:line="315" w:lineRule="exact"/>
        <w:ind w:left="20" w:right="20"/>
        <w:jc w:val="left"/>
      </w:pPr>
      <w:r>
        <w:t>Постановления Правительства РФ от 01.11.2012 № 1119 «Об утверждении требований к</w:t>
      </w:r>
      <w:r>
        <w:tab/>
        <w:t>защите</w:t>
      </w:r>
      <w:r>
        <w:tab/>
        <w:t>персональных</w:t>
      </w:r>
      <w:r>
        <w:tab/>
        <w:t>данных при их</w:t>
      </w:r>
      <w:r>
        <w:tab/>
        <w:t>обработке в</w:t>
      </w:r>
    </w:p>
    <w:p w:rsidR="004E3587" w:rsidRDefault="004E3587" w:rsidP="004E3587">
      <w:pPr>
        <w:pStyle w:val="1"/>
        <w:framePr w:w="9353" w:h="13912" w:hRule="exact" w:wrap="around" w:vAnchor="page" w:hAnchor="page" w:x="1289" w:y="1325"/>
        <w:shd w:val="clear" w:color="auto" w:fill="auto"/>
        <w:spacing w:after="0" w:line="315" w:lineRule="exact"/>
        <w:ind w:left="20"/>
        <w:jc w:val="left"/>
      </w:pPr>
      <w:r>
        <w:t>информационных системах персональных данных».</w:t>
      </w:r>
    </w:p>
    <w:p w:rsidR="004E3587" w:rsidRDefault="004E3587" w:rsidP="001A55E7">
      <w:pPr>
        <w:pStyle w:val="1"/>
        <w:framePr w:w="9353" w:h="13912" w:hRule="exact" w:wrap="around" w:vAnchor="page" w:hAnchor="page" w:x="1289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Хранение </w:t>
      </w:r>
      <w:proofErr w:type="spellStart"/>
      <w:r>
        <w:t>ПДн</w:t>
      </w:r>
      <w:proofErr w:type="spellEnd"/>
      <w:r>
        <w:t xml:space="preserve"> должно осуществляться в форме, позволяющей определить субъекта </w:t>
      </w:r>
      <w:proofErr w:type="spellStart"/>
      <w:r>
        <w:t>ПДн</w:t>
      </w:r>
      <w:proofErr w:type="spellEnd"/>
      <w:r>
        <w:t xml:space="preserve">, не дольше, чем этого требуют цели их обработки. Сроки хранения материальных носителей, содержащих </w:t>
      </w:r>
      <w:proofErr w:type="spellStart"/>
      <w:r>
        <w:t>ПДн</w:t>
      </w:r>
      <w:proofErr w:type="spellEnd"/>
      <w:r>
        <w:t xml:space="preserve"> субъектов ООО «МЕГАСТОМ» определяются действующим законодательством Российской Федерации.</w:t>
      </w:r>
    </w:p>
    <w:p w:rsidR="001A55E7" w:rsidRDefault="001A55E7" w:rsidP="001A55E7">
      <w:pPr>
        <w:pStyle w:val="1"/>
        <w:framePr w:w="9353" w:h="13912" w:hRule="exact" w:wrap="around" w:vAnchor="page" w:hAnchor="page" w:x="1289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Работники обязаны незамедлительно сообщить лицу, ответственному за организацию обработки и защиты </w:t>
      </w:r>
      <w:proofErr w:type="spellStart"/>
      <w:r>
        <w:t>ПДн</w:t>
      </w:r>
      <w:proofErr w:type="spellEnd"/>
      <w:r>
        <w:t xml:space="preserve">, об утрате или недостаче носителей </w:t>
      </w:r>
      <w:proofErr w:type="spellStart"/>
      <w:r>
        <w:t>ПДн</w:t>
      </w:r>
      <w:proofErr w:type="spellEnd"/>
      <w:r>
        <w:t xml:space="preserve">. В случае попытки посторонних лиц получить от работника ООО «МЕГАСТОМ» </w:t>
      </w:r>
      <w:proofErr w:type="spellStart"/>
      <w:r>
        <w:t>ПДн</w:t>
      </w:r>
      <w:proofErr w:type="spellEnd"/>
      <w:r>
        <w:t xml:space="preserve">, незамедлительно известить об этом факте ответственного за организацию обработки и защиты </w:t>
      </w:r>
      <w:proofErr w:type="spellStart"/>
      <w:r>
        <w:t>ПДн</w:t>
      </w:r>
      <w:proofErr w:type="spellEnd"/>
      <w:r>
        <w:t>.</w:t>
      </w:r>
    </w:p>
    <w:p w:rsidR="001A55E7" w:rsidRDefault="001A55E7" w:rsidP="001A55E7">
      <w:pPr>
        <w:pStyle w:val="1"/>
        <w:framePr w:w="9353" w:h="13912" w:hRule="exact" w:wrap="around" w:vAnchor="page" w:hAnchor="page" w:x="1289" w:y="1325"/>
        <w:numPr>
          <w:ilvl w:val="0"/>
          <w:numId w:val="6"/>
        </w:numPr>
        <w:shd w:val="clear" w:color="auto" w:fill="auto"/>
        <w:spacing w:after="0" w:line="315" w:lineRule="exact"/>
        <w:ind w:left="20" w:firstLine="720"/>
      </w:pPr>
      <w:r>
        <w:t xml:space="preserve"> обеспечивать сохранность закрепленных за ними носителей </w:t>
      </w:r>
      <w:proofErr w:type="spellStart"/>
      <w:r>
        <w:t>ПДн</w:t>
      </w:r>
      <w:proofErr w:type="spellEnd"/>
      <w:r>
        <w:t>;</w:t>
      </w:r>
    </w:p>
    <w:p w:rsidR="001A55E7" w:rsidRDefault="001A55E7" w:rsidP="001A55E7">
      <w:pPr>
        <w:pStyle w:val="1"/>
        <w:framePr w:w="9353" w:h="13912" w:hRule="exact" w:wrap="around" w:vAnchor="page" w:hAnchor="page" w:x="1289" w:y="1325"/>
        <w:numPr>
          <w:ilvl w:val="0"/>
          <w:numId w:val="6"/>
        </w:numPr>
        <w:shd w:val="clear" w:color="auto" w:fill="auto"/>
        <w:spacing w:after="0" w:line="315" w:lineRule="exact"/>
        <w:ind w:left="20" w:right="20" w:firstLine="720"/>
      </w:pPr>
      <w:r>
        <w:t xml:space="preserve"> контролировать срок истечения действия согласий на обработку </w:t>
      </w:r>
      <w:proofErr w:type="spellStart"/>
      <w:r>
        <w:t>ПДн</w:t>
      </w:r>
      <w:proofErr w:type="spellEnd"/>
      <w:r>
        <w:t xml:space="preserve"> и, при необходимости дальнейшей обработки </w:t>
      </w:r>
      <w:proofErr w:type="spellStart"/>
      <w:r>
        <w:t>ПДн</w:t>
      </w:r>
      <w:proofErr w:type="spellEnd"/>
      <w:r>
        <w:t xml:space="preserve">, обеспечивать своевременное получение новых согласий или прекращение обработки </w:t>
      </w:r>
      <w:proofErr w:type="spellStart"/>
      <w:r>
        <w:t>ПДн</w:t>
      </w:r>
      <w:proofErr w:type="spellEnd"/>
      <w:r>
        <w:t>;</w:t>
      </w:r>
    </w:p>
    <w:p w:rsidR="001A55E7" w:rsidRDefault="001A55E7" w:rsidP="001A55E7">
      <w:pPr>
        <w:pStyle w:val="1"/>
        <w:framePr w:w="9353" w:h="13912" w:hRule="exact" w:wrap="around" w:vAnchor="page" w:hAnchor="page" w:x="1289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proofErr w:type="spellStart"/>
      <w:r>
        <w:t>ПДн</w:t>
      </w:r>
      <w:proofErr w:type="spellEnd"/>
      <w:r>
        <w:t xml:space="preserve"> подлежат уничтожению либо обезличиванию в случаях, предусмотренных статьей 21 № 152 от 27.07.2006 ФЗ «О персональных данных».</w:t>
      </w:r>
    </w:p>
    <w:p w:rsidR="001A55E7" w:rsidRDefault="001A55E7" w:rsidP="008C0898">
      <w:pPr>
        <w:pStyle w:val="1"/>
        <w:framePr w:w="9353" w:h="13912" w:hRule="exact" w:wrap="around" w:vAnchor="page" w:hAnchor="page" w:x="1289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Подтверждение уничтожения персональных данных в случаях, предусмотренных настоящей статьей, осуществляется в соответствии с требованиями, установленными уполномоченным органом по защите прав субъектов персональных данных.</w:t>
      </w:r>
    </w:p>
    <w:p w:rsidR="004E3587" w:rsidRDefault="004E3587" w:rsidP="004E3587">
      <w:pPr>
        <w:pStyle w:val="1"/>
        <w:framePr w:w="9353" w:h="13912" w:hRule="exact" w:wrap="around" w:vAnchor="page" w:hAnchor="page" w:x="1289" w:y="1325"/>
        <w:shd w:val="clear" w:color="auto" w:fill="auto"/>
        <w:spacing w:after="0" w:line="315" w:lineRule="exact"/>
        <w:ind w:left="20"/>
        <w:jc w:val="left"/>
      </w:pPr>
    </w:p>
    <w:p w:rsidR="00F10030" w:rsidRDefault="00F10030" w:rsidP="004E3587">
      <w:pPr>
        <w:pStyle w:val="1"/>
        <w:framePr w:w="9353" w:h="13912" w:hRule="exact" w:wrap="around" w:vAnchor="page" w:hAnchor="page" w:x="1289" w:y="1325"/>
        <w:shd w:val="clear" w:color="auto" w:fill="auto"/>
        <w:spacing w:after="0" w:line="315" w:lineRule="exact"/>
        <w:ind w:left="740"/>
      </w:pP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872" w:y="946"/>
        <w:shd w:val="clear" w:color="auto" w:fill="auto"/>
        <w:spacing w:line="180" w:lineRule="exact"/>
        <w:ind w:left="40"/>
      </w:pPr>
      <w:r>
        <w:lastRenderedPageBreak/>
        <w:t>15</w:t>
      </w:r>
    </w:p>
    <w:p w:rsidR="004E3587" w:rsidRDefault="004E3587" w:rsidP="004E3587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20"/>
      </w:pPr>
    </w:p>
    <w:p w:rsidR="004E3587" w:rsidRDefault="004E3587" w:rsidP="001A55E7">
      <w:pPr>
        <w:pStyle w:val="1"/>
        <w:framePr w:w="9330" w:h="14519" w:hRule="exact" w:wrap="around" w:vAnchor="page" w:hAnchor="page" w:x="1300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Хранение материальных носителей </w:t>
      </w:r>
      <w:proofErr w:type="spellStart"/>
      <w:r>
        <w:t>ПДн</w:t>
      </w:r>
      <w:proofErr w:type="spellEnd"/>
      <w:r>
        <w:t xml:space="preserve"> осуществляется в специально оборудованных шкафах и сейфах ООО «МЕГАСТОМ».</w:t>
      </w:r>
    </w:p>
    <w:p w:rsidR="00D8006B" w:rsidRDefault="00D8006B" w:rsidP="001A55E7">
      <w:pPr>
        <w:pStyle w:val="1"/>
        <w:framePr w:w="9330" w:h="14519" w:hRule="exact" w:wrap="around" w:vAnchor="page" w:hAnchor="page" w:x="1300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Материальные носители </w:t>
      </w:r>
      <w:proofErr w:type="spellStart"/>
      <w:r>
        <w:t>ПДн</w:t>
      </w:r>
      <w:proofErr w:type="spellEnd"/>
      <w:r>
        <w:t xml:space="preserve"> не должны оставаться без присмотра. При оставлении рабочего места работник обязан убрать материальные носители </w:t>
      </w:r>
      <w:proofErr w:type="spellStart"/>
      <w:r>
        <w:t>ПДн</w:t>
      </w:r>
      <w:proofErr w:type="spellEnd"/>
      <w:r>
        <w:t xml:space="preserve"> в места, исключающие несанкционированный к ним доступ.</w:t>
      </w:r>
    </w:p>
    <w:p w:rsidR="00D8006B" w:rsidRDefault="00D8006B" w:rsidP="001A55E7">
      <w:pPr>
        <w:pStyle w:val="1"/>
        <w:framePr w:w="9330" w:h="14519" w:hRule="exact" w:wrap="around" w:vAnchor="page" w:hAnchor="page" w:x="1300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В соответствии со статьей 20 № 152 от 27.07.2006 ФЗ «О персональных данных», оператор обязан предоставить возможность ознакомления с </w:t>
      </w:r>
      <w:proofErr w:type="spellStart"/>
      <w:r>
        <w:t>ПДн</w:t>
      </w:r>
      <w:proofErr w:type="spellEnd"/>
      <w:r>
        <w:t xml:space="preserve">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</w:r>
    </w:p>
    <w:p w:rsidR="00D8006B" w:rsidRDefault="00D8006B" w:rsidP="001A55E7">
      <w:pPr>
        <w:pStyle w:val="1"/>
        <w:framePr w:w="9330" w:h="14519" w:hRule="exact" w:wrap="around" w:vAnchor="page" w:hAnchor="page" w:x="1300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Уничтожение архивов электронных документов и протоколов электронного взаимодействия может не производиться, если ведение и сохранность их в течение определенного срока предусмотрены соответствующими нормативными и (или) договорными документами.</w:t>
      </w:r>
    </w:p>
    <w:p w:rsidR="00D8006B" w:rsidRDefault="00D8006B" w:rsidP="001A55E7">
      <w:pPr>
        <w:pStyle w:val="1"/>
        <w:framePr w:w="9330" w:h="14519" w:hRule="exact" w:wrap="around" w:vAnchor="page" w:hAnchor="page" w:x="1300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При отсутствии технической возможности осуществить уничтожение </w:t>
      </w:r>
      <w:proofErr w:type="spellStart"/>
      <w:r>
        <w:t>ПДн</w:t>
      </w:r>
      <w:proofErr w:type="spellEnd"/>
      <w:r>
        <w:t xml:space="preserve">, содержащихся в базах данных, допускается проведение обезличивания путем перезаписи полей баз данных. Перезапись должна быть осуществлена таким образом, чтобы дальнейшая идентификация субъекта </w:t>
      </w:r>
      <w:proofErr w:type="spellStart"/>
      <w:r>
        <w:t>ПДн</w:t>
      </w:r>
      <w:proofErr w:type="spellEnd"/>
      <w:r>
        <w:t xml:space="preserve"> была невозможна.</w:t>
      </w:r>
    </w:p>
    <w:p w:rsidR="00D8006B" w:rsidRDefault="00D8006B" w:rsidP="001A55E7">
      <w:pPr>
        <w:pStyle w:val="1"/>
        <w:framePr w:w="9330" w:h="14519" w:hRule="exact" w:wrap="around" w:vAnchor="page" w:hAnchor="page" w:x="1300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 Уничтожение бумажных материальных носителей </w:t>
      </w:r>
      <w:proofErr w:type="spellStart"/>
      <w:r>
        <w:t>ПДн</w:t>
      </w:r>
      <w:proofErr w:type="spellEnd"/>
      <w:r>
        <w:t xml:space="preserve"> долгосрочного хранения осуществляет постоянно действующая экспертная комиссия ООО «МЕГАСТОМ».</w:t>
      </w:r>
    </w:p>
    <w:p w:rsidR="00D8006B" w:rsidRDefault="00D8006B" w:rsidP="00D8006B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20" w:right="20" w:firstLine="720"/>
      </w:pPr>
      <w:r>
        <w:t>Приказом ООО «МЕГАСТОМ» от 28.08.2023 г. № 20-1-02-662 утверждено «Положение об экспертной комиссии ГБУЗ «СК «Ставропольский краевой клинический онкологический диспансер».</w:t>
      </w:r>
    </w:p>
    <w:p w:rsidR="00D8006B" w:rsidRDefault="00D8006B" w:rsidP="00D8006B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20" w:right="20" w:firstLine="720"/>
      </w:pPr>
      <w:r>
        <w:t>После уничтожения Комиссия оформляет акт уничтожения материальных носителей персональных данных.</w:t>
      </w:r>
    </w:p>
    <w:p w:rsidR="00D8006B" w:rsidRDefault="00D8006B" w:rsidP="001A55E7">
      <w:pPr>
        <w:pStyle w:val="1"/>
        <w:framePr w:w="9330" w:h="14519" w:hRule="exact" w:wrap="around" w:vAnchor="page" w:hAnchor="page" w:x="1300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Доступ работников ООО «МЕГАСТОМ» к </w:t>
      </w:r>
      <w:proofErr w:type="spellStart"/>
      <w:r>
        <w:t>ПДн</w:t>
      </w:r>
      <w:proofErr w:type="spellEnd"/>
      <w:r>
        <w:t xml:space="preserve"> прекращается с даты прекращения трудовых отношений, либо с даты изменения должностных обязанностей работника и (или) исключения работника из перечня лиц, имеющих право доступа к</w:t>
      </w:r>
      <w:r w:rsidRPr="00D8006B">
        <w:t xml:space="preserve"> </w:t>
      </w:r>
      <w:proofErr w:type="spellStart"/>
      <w:r>
        <w:t>ПДн</w:t>
      </w:r>
      <w:proofErr w:type="spellEnd"/>
    </w:p>
    <w:p w:rsidR="00CD3A3C" w:rsidRDefault="00CD3A3C" w:rsidP="00CD3A3C">
      <w:pPr>
        <w:pStyle w:val="1"/>
        <w:framePr w:w="9330" w:h="14519" w:hRule="exact" w:wrap="around" w:vAnchor="page" w:hAnchor="page" w:x="1300" w:y="1325"/>
        <w:numPr>
          <w:ilvl w:val="1"/>
          <w:numId w:val="1"/>
        </w:numPr>
        <w:shd w:val="clear" w:color="auto" w:fill="auto"/>
        <w:spacing w:after="0" w:line="315" w:lineRule="exact"/>
        <w:ind w:left="20" w:right="20" w:firstLine="720"/>
      </w:pPr>
      <w:r>
        <w:t xml:space="preserve">В случае увольнения все носители, содержащие </w:t>
      </w:r>
      <w:proofErr w:type="spellStart"/>
      <w:r>
        <w:t>ПДн</w:t>
      </w:r>
      <w:proofErr w:type="spellEnd"/>
      <w:r>
        <w:t>, которые в соответствии с должностными обязанностями находились в распоряжении работника во время работы, должны быть переданы руководителю структурного подразделения.</w:t>
      </w:r>
    </w:p>
    <w:p w:rsidR="00CD3A3C" w:rsidRDefault="00CD3A3C" w:rsidP="00CD3A3C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right="20"/>
      </w:pPr>
      <w:r>
        <w:t xml:space="preserve">            5.22. Обеспечение конфиденциальности </w:t>
      </w:r>
      <w:proofErr w:type="spellStart"/>
      <w:r>
        <w:t>ПДн</w:t>
      </w:r>
      <w:proofErr w:type="spellEnd"/>
      <w:r>
        <w:t xml:space="preserve">, обрабатываемых ООО «МЕГАСТОМ», является обязательным требованием для всех лиц, которым </w:t>
      </w:r>
      <w:proofErr w:type="spellStart"/>
      <w:r>
        <w:t>ПДн</w:t>
      </w:r>
      <w:proofErr w:type="spellEnd"/>
      <w:r>
        <w:t xml:space="preserve"> стали известны.</w:t>
      </w:r>
    </w:p>
    <w:p w:rsidR="00CD3A3C" w:rsidRDefault="00CD3A3C" w:rsidP="00CD3A3C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firstLine="20"/>
      </w:pPr>
      <w:r>
        <w:t xml:space="preserve">           5.23.   Защита </w:t>
      </w:r>
      <w:proofErr w:type="spellStart"/>
      <w:r>
        <w:t>ПДн</w:t>
      </w:r>
      <w:proofErr w:type="spellEnd"/>
      <w:r>
        <w:t xml:space="preserve"> предусматривает ограничение к ним доступа.</w:t>
      </w:r>
    </w:p>
    <w:p w:rsidR="00CD3A3C" w:rsidRDefault="00CD3A3C" w:rsidP="00EB10B9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right="20"/>
      </w:pPr>
      <w:r>
        <w:t xml:space="preserve">           5.24. Работники должны быть ознакомлены под подпись с настоящим Положением и другими документами ООО «МЕГАСТОМ», устанавливающими порядок обработки </w:t>
      </w:r>
      <w:proofErr w:type="spellStart"/>
      <w:r>
        <w:t>ПДн</w:t>
      </w:r>
      <w:proofErr w:type="spellEnd"/>
      <w:r>
        <w:t xml:space="preserve"> субъектов</w:t>
      </w:r>
    </w:p>
    <w:p w:rsidR="00D8006B" w:rsidRDefault="00D8006B" w:rsidP="00D8006B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740" w:right="20"/>
      </w:pP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8084D">
      <w:pPr>
        <w:pStyle w:val="a6"/>
        <w:framePr w:wrap="around" w:vAnchor="page" w:hAnchor="page" w:x="5875" w:y="946"/>
        <w:shd w:val="clear" w:color="auto" w:fill="auto"/>
        <w:spacing w:line="180" w:lineRule="exact"/>
        <w:ind w:left="40"/>
      </w:pPr>
      <w:r>
        <w:lastRenderedPageBreak/>
        <w:t>16</w:t>
      </w:r>
    </w:p>
    <w:p w:rsidR="00D8006B" w:rsidRDefault="00D8006B" w:rsidP="00D8006B">
      <w:pPr>
        <w:pStyle w:val="1"/>
        <w:framePr w:w="9330" w:h="14519" w:hRule="exact" w:wrap="around" w:vAnchor="page" w:hAnchor="page" w:x="1300" w:y="1325"/>
        <w:shd w:val="clear" w:color="auto" w:fill="auto"/>
        <w:spacing w:after="240"/>
        <w:ind w:right="20"/>
      </w:pPr>
      <w:r>
        <w:t>.</w:t>
      </w:r>
    </w:p>
    <w:p w:rsidR="00D8006B" w:rsidRPr="007E1386" w:rsidRDefault="00D8006B" w:rsidP="001A55E7">
      <w:pPr>
        <w:pStyle w:val="1"/>
        <w:framePr w:w="9330" w:h="14519" w:hRule="exact" w:wrap="around" w:vAnchor="page" w:hAnchor="page" w:x="1300" w:y="1325"/>
        <w:numPr>
          <w:ilvl w:val="0"/>
          <w:numId w:val="1"/>
        </w:numPr>
        <w:shd w:val="clear" w:color="auto" w:fill="auto"/>
        <w:tabs>
          <w:tab w:val="left" w:pos="1863"/>
          <w:tab w:val="left" w:pos="2268"/>
        </w:tabs>
        <w:spacing w:after="0" w:line="315" w:lineRule="exact"/>
        <w:ind w:left="1300"/>
        <w:rPr>
          <w:b/>
        </w:rPr>
      </w:pPr>
      <w:r w:rsidRPr="007E1386">
        <w:rPr>
          <w:b/>
        </w:rPr>
        <w:t>Правила работы с обезличенными данными</w:t>
      </w:r>
    </w:p>
    <w:p w:rsidR="003537B0" w:rsidRDefault="003537B0" w:rsidP="00D8006B">
      <w:pPr>
        <w:pStyle w:val="1"/>
        <w:framePr w:w="9330" w:h="14519" w:hRule="exact" w:wrap="around" w:vAnchor="page" w:hAnchor="page" w:x="1300" w:y="1325"/>
        <w:shd w:val="clear" w:color="auto" w:fill="auto"/>
        <w:tabs>
          <w:tab w:val="left" w:pos="5068"/>
          <w:tab w:val="left" w:pos="1113"/>
        </w:tabs>
        <w:spacing w:after="0"/>
        <w:ind w:left="600" w:right="20"/>
        <w:jc w:val="left"/>
      </w:pPr>
    </w:p>
    <w:p w:rsidR="00D8006B" w:rsidRDefault="00D8006B" w:rsidP="00D8006B">
      <w:pPr>
        <w:pStyle w:val="1"/>
        <w:framePr w:w="9330" w:h="14519" w:hRule="exact" w:wrap="around" w:vAnchor="page" w:hAnchor="page" w:x="1300" w:y="1325"/>
        <w:shd w:val="clear" w:color="auto" w:fill="auto"/>
        <w:tabs>
          <w:tab w:val="left" w:pos="5068"/>
          <w:tab w:val="left" w:pos="1113"/>
        </w:tabs>
        <w:spacing w:after="0"/>
        <w:ind w:left="600" w:right="20"/>
        <w:jc w:val="left"/>
      </w:pPr>
      <w:r>
        <w:t>6.1.        Порядок обезличивания включает в себя замену идентифицирующей информации о субъекте (</w:t>
      </w:r>
      <w:proofErr w:type="gramStart"/>
      <w:r>
        <w:t>например</w:t>
      </w:r>
      <w:proofErr w:type="gramEnd"/>
      <w:r>
        <w:t>:</w:t>
      </w:r>
      <w:r>
        <w:tab/>
        <w:t>фамилию, имя и отчество) на</w:t>
      </w:r>
    </w:p>
    <w:p w:rsidR="00D8006B" w:rsidRDefault="00D8006B" w:rsidP="00D8006B">
      <w:pPr>
        <w:pStyle w:val="1"/>
        <w:framePr w:w="9330" w:h="14519" w:hRule="exact" w:wrap="around" w:vAnchor="page" w:hAnchor="page" w:x="1300" w:y="1325"/>
        <w:shd w:val="clear" w:color="auto" w:fill="auto"/>
        <w:spacing w:after="0"/>
        <w:ind w:left="20"/>
        <w:jc w:val="left"/>
      </w:pPr>
      <w:r>
        <w:t>произвольный код (далее - идентификатор).</w:t>
      </w:r>
    </w:p>
    <w:p w:rsidR="003537B0" w:rsidRDefault="003537B0" w:rsidP="001A55E7">
      <w:pPr>
        <w:pStyle w:val="1"/>
        <w:framePr w:w="9330" w:h="14519" w:hRule="exact" w:wrap="around" w:vAnchor="page" w:hAnchor="page" w:x="1300" w:y="1325"/>
        <w:numPr>
          <w:ilvl w:val="1"/>
          <w:numId w:val="1"/>
        </w:numPr>
        <w:shd w:val="clear" w:color="auto" w:fill="auto"/>
        <w:spacing w:after="0" w:line="330" w:lineRule="exact"/>
        <w:ind w:left="20" w:right="20" w:firstLine="580"/>
      </w:pPr>
      <w:r>
        <w:t xml:space="preserve">Обезличивание должно проводится таким образом, чтобы определить принадлежность </w:t>
      </w:r>
      <w:proofErr w:type="spellStart"/>
      <w:r>
        <w:t>ПДн</w:t>
      </w:r>
      <w:proofErr w:type="spellEnd"/>
      <w:r>
        <w:t xml:space="preserve"> конкретному субъекту </w:t>
      </w:r>
      <w:proofErr w:type="spellStart"/>
      <w:r>
        <w:t>ПДн</w:t>
      </w:r>
      <w:proofErr w:type="spellEnd"/>
      <w:r>
        <w:t xml:space="preserve"> было невозможно без использования дополнительной информации.</w:t>
      </w:r>
    </w:p>
    <w:p w:rsidR="003537B0" w:rsidRPr="003537B0" w:rsidRDefault="003537B0" w:rsidP="001A55E7">
      <w:pPr>
        <w:pStyle w:val="1"/>
        <w:framePr w:w="9330" w:h="14519" w:hRule="exact" w:wrap="around" w:vAnchor="page" w:hAnchor="page" w:x="1300" w:y="1325"/>
        <w:numPr>
          <w:ilvl w:val="1"/>
          <w:numId w:val="1"/>
        </w:numPr>
        <w:shd w:val="clear" w:color="auto" w:fill="auto"/>
        <w:spacing w:after="240"/>
        <w:ind w:left="20" w:right="20" w:firstLine="580"/>
        <w:rPr>
          <w:rStyle w:val="95pt0pt"/>
          <w:spacing w:val="9"/>
          <w:sz w:val="23"/>
          <w:szCs w:val="23"/>
        </w:rPr>
      </w:pPr>
      <w:r>
        <w:t xml:space="preserve"> В случае, если обезличенные </w:t>
      </w:r>
      <w:proofErr w:type="spellStart"/>
      <w:r>
        <w:t>ПДн</w:t>
      </w:r>
      <w:proofErr w:type="spellEnd"/>
      <w:r>
        <w:t xml:space="preserve"> используются в статистических или иных исследовательских целях, сроки обработки и хранения </w:t>
      </w:r>
      <w:proofErr w:type="spellStart"/>
      <w:r>
        <w:t>ПДн</w:t>
      </w:r>
      <w:proofErr w:type="spellEnd"/>
      <w:r>
        <w:t xml:space="preserve"> устанавливаются руководством ООО «МЕГАСТОМ» исходя из служебной необходимости, и получение согласия субъекта на обработку его </w:t>
      </w:r>
      <w:proofErr w:type="spellStart"/>
      <w:r>
        <w:t>ПДн</w:t>
      </w:r>
      <w:proofErr w:type="spellEnd"/>
      <w:r>
        <w:t xml:space="preserve"> не требуется на основании пункта 9 части 1 статьи 6 Федерального Закона № 152- </w:t>
      </w:r>
      <w:r>
        <w:rPr>
          <w:rStyle w:val="95pt0pt"/>
        </w:rPr>
        <w:t>ФЗ.</w:t>
      </w:r>
    </w:p>
    <w:p w:rsidR="003537B0" w:rsidRDefault="003537B0" w:rsidP="001A55E7">
      <w:pPr>
        <w:pStyle w:val="1"/>
        <w:framePr w:w="9330" w:h="14519" w:hRule="exact" w:wrap="around" w:vAnchor="page" w:hAnchor="page" w:x="1300" w:y="1325"/>
        <w:numPr>
          <w:ilvl w:val="0"/>
          <w:numId w:val="1"/>
        </w:numPr>
        <w:shd w:val="clear" w:color="auto" w:fill="auto"/>
        <w:tabs>
          <w:tab w:val="left" w:pos="3080"/>
        </w:tabs>
        <w:spacing w:after="0" w:line="315" w:lineRule="exact"/>
        <w:ind w:left="2660"/>
        <w:rPr>
          <w:b/>
        </w:rPr>
      </w:pPr>
      <w:r w:rsidRPr="00B16734">
        <w:rPr>
          <w:b/>
        </w:rPr>
        <w:t xml:space="preserve">Передача </w:t>
      </w:r>
      <w:proofErr w:type="spellStart"/>
      <w:r w:rsidRPr="00B16734">
        <w:rPr>
          <w:b/>
        </w:rPr>
        <w:t>ПДн</w:t>
      </w:r>
      <w:proofErr w:type="spellEnd"/>
      <w:r w:rsidRPr="00B16734">
        <w:rPr>
          <w:b/>
        </w:rPr>
        <w:t xml:space="preserve"> третьим лицам</w:t>
      </w:r>
    </w:p>
    <w:p w:rsidR="003537B0" w:rsidRPr="00B16734" w:rsidRDefault="003537B0" w:rsidP="003537B0">
      <w:pPr>
        <w:pStyle w:val="1"/>
        <w:framePr w:w="9330" w:h="14519" w:hRule="exact" w:wrap="around" w:vAnchor="page" w:hAnchor="page" w:x="1300" w:y="1325"/>
        <w:shd w:val="clear" w:color="auto" w:fill="auto"/>
        <w:tabs>
          <w:tab w:val="left" w:pos="3080"/>
        </w:tabs>
        <w:spacing w:after="0" w:line="315" w:lineRule="exact"/>
        <w:ind w:left="2660"/>
        <w:rPr>
          <w:b/>
        </w:rPr>
      </w:pPr>
    </w:p>
    <w:p w:rsidR="003537B0" w:rsidRDefault="003537B0" w:rsidP="001A55E7">
      <w:pPr>
        <w:pStyle w:val="1"/>
        <w:framePr w:w="9330" w:h="14519" w:hRule="exact" w:wrap="around" w:vAnchor="page" w:hAnchor="page" w:x="1300" w:y="1325"/>
        <w:numPr>
          <w:ilvl w:val="1"/>
          <w:numId w:val="1"/>
        </w:numPr>
        <w:shd w:val="clear" w:color="auto" w:fill="auto"/>
        <w:tabs>
          <w:tab w:val="left" w:pos="1310"/>
        </w:tabs>
        <w:spacing w:after="0" w:line="315" w:lineRule="exact"/>
        <w:ind w:left="20" w:right="20" w:firstLine="720"/>
      </w:pPr>
      <w:r>
        <w:t xml:space="preserve">При обработке </w:t>
      </w:r>
      <w:proofErr w:type="spellStart"/>
      <w:r>
        <w:t>ПДн</w:t>
      </w:r>
      <w:proofErr w:type="spellEnd"/>
      <w:r>
        <w:t xml:space="preserve"> субъекта должны соблюдаться следующие требования:</w:t>
      </w:r>
    </w:p>
    <w:p w:rsidR="003537B0" w:rsidRDefault="003537B0" w:rsidP="003537B0">
      <w:pPr>
        <w:pStyle w:val="1"/>
        <w:framePr w:w="9330" w:h="14519" w:hRule="exact" w:wrap="around" w:vAnchor="page" w:hAnchor="page" w:x="1300" w:y="1325"/>
        <w:numPr>
          <w:ilvl w:val="0"/>
          <w:numId w:val="9"/>
        </w:numPr>
        <w:shd w:val="clear" w:color="auto" w:fill="auto"/>
        <w:spacing w:after="0" w:line="315" w:lineRule="exact"/>
        <w:ind w:left="20" w:right="20" w:firstLine="720"/>
      </w:pPr>
      <w:r>
        <w:t xml:space="preserve"> не сообщать </w:t>
      </w:r>
      <w:proofErr w:type="spellStart"/>
      <w:r>
        <w:t>ПДн</w:t>
      </w:r>
      <w:proofErr w:type="spellEnd"/>
      <w:r>
        <w:t xml:space="preserve"> субъекта третьей стороне без письменного согласия субъекта, за исключением случаев, установленных законодательством;</w:t>
      </w:r>
    </w:p>
    <w:p w:rsidR="003537B0" w:rsidRDefault="003537B0" w:rsidP="003537B0">
      <w:pPr>
        <w:pStyle w:val="1"/>
        <w:framePr w:w="9330" w:h="14519" w:hRule="exact" w:wrap="around" w:vAnchor="page" w:hAnchor="page" w:x="1300" w:y="1325"/>
        <w:numPr>
          <w:ilvl w:val="0"/>
          <w:numId w:val="9"/>
        </w:numPr>
        <w:shd w:val="clear" w:color="auto" w:fill="auto"/>
        <w:spacing w:after="0" w:line="315" w:lineRule="exact"/>
        <w:ind w:left="20" w:right="20" w:firstLine="720"/>
      </w:pPr>
      <w:r>
        <w:t xml:space="preserve"> предупреждать лиц, получающих </w:t>
      </w:r>
      <w:proofErr w:type="spellStart"/>
      <w:r>
        <w:t>ПДн</w:t>
      </w:r>
      <w:proofErr w:type="spellEnd"/>
      <w:r>
        <w:t xml:space="preserve">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</w:t>
      </w:r>
      <w:proofErr w:type="spellStart"/>
      <w:r>
        <w:t>ПДн</w:t>
      </w:r>
      <w:proofErr w:type="spellEnd"/>
      <w:r>
        <w:t xml:space="preserve"> субъекта, обязаны соблюдать режим конфиденциальности в отношении этих данных.</w:t>
      </w:r>
    </w:p>
    <w:p w:rsidR="003537B0" w:rsidRDefault="003537B0" w:rsidP="003537B0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740" w:right="20"/>
      </w:pPr>
    </w:p>
    <w:p w:rsidR="003537B0" w:rsidRDefault="003537B0" w:rsidP="001A55E7">
      <w:pPr>
        <w:pStyle w:val="1"/>
        <w:framePr w:w="9330" w:h="14519" w:hRule="exact" w:wrap="around" w:vAnchor="page" w:hAnchor="page" w:x="1300" w:y="1325"/>
        <w:numPr>
          <w:ilvl w:val="0"/>
          <w:numId w:val="1"/>
        </w:numPr>
        <w:shd w:val="clear" w:color="auto" w:fill="auto"/>
        <w:tabs>
          <w:tab w:val="left" w:pos="2470"/>
        </w:tabs>
        <w:spacing w:after="0"/>
        <w:ind w:left="920" w:right="180" w:firstLine="1060"/>
        <w:jc w:val="left"/>
        <w:rPr>
          <w:b/>
        </w:rPr>
      </w:pPr>
      <w:r w:rsidRPr="00B16734">
        <w:rPr>
          <w:b/>
        </w:rPr>
        <w:t>Ответственность работника за нарушение норм,</w:t>
      </w:r>
      <w:r>
        <w:t xml:space="preserve"> </w:t>
      </w:r>
      <w:r w:rsidRPr="00201D20">
        <w:rPr>
          <w:b/>
        </w:rPr>
        <w:t>регулирующих обработку и защиту персональных данных субъектов</w:t>
      </w:r>
    </w:p>
    <w:p w:rsidR="003537B0" w:rsidRPr="00201D20" w:rsidRDefault="003537B0" w:rsidP="003537B0">
      <w:pPr>
        <w:pStyle w:val="1"/>
        <w:framePr w:w="9330" w:h="14519" w:hRule="exact" w:wrap="around" w:vAnchor="page" w:hAnchor="page" w:x="1300" w:y="1325"/>
        <w:shd w:val="clear" w:color="auto" w:fill="auto"/>
        <w:tabs>
          <w:tab w:val="left" w:pos="2470"/>
        </w:tabs>
        <w:spacing w:after="0"/>
        <w:ind w:left="1980" w:right="180"/>
        <w:jc w:val="left"/>
        <w:rPr>
          <w:b/>
        </w:rPr>
      </w:pPr>
    </w:p>
    <w:p w:rsidR="00ED702A" w:rsidRDefault="00564EE0" w:rsidP="00564EE0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23" w:right="23" w:firstLine="720"/>
      </w:pPr>
      <w:r>
        <w:t xml:space="preserve"> </w:t>
      </w:r>
      <w:r w:rsidR="003537B0">
        <w:t>8</w:t>
      </w:r>
      <w:r w:rsidR="003537B0">
        <w:t xml:space="preserve">.1  </w:t>
      </w:r>
      <w:r>
        <w:t xml:space="preserve">  </w:t>
      </w:r>
      <w:r w:rsidR="003537B0">
        <w:t xml:space="preserve">Работники, виновные в нарушении норм, регулирующих получение, обработку и защиту </w:t>
      </w:r>
      <w:proofErr w:type="spellStart"/>
      <w:r w:rsidR="003537B0">
        <w:t>ПДн</w:t>
      </w:r>
      <w:proofErr w:type="spellEnd"/>
      <w:r w:rsidR="003537B0">
        <w:t xml:space="preserve"> субъекта, привлекаются к дисциплинарной </w:t>
      </w:r>
    </w:p>
    <w:p w:rsidR="003537B0" w:rsidRDefault="003537B0" w:rsidP="00564EE0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23" w:right="23" w:firstLine="720"/>
      </w:pPr>
      <w:r>
        <w:t>ответственности.</w:t>
      </w:r>
    </w:p>
    <w:p w:rsidR="00CD3A3C" w:rsidRDefault="00CD3A3C" w:rsidP="00CD3A3C">
      <w:pPr>
        <w:pStyle w:val="1"/>
        <w:framePr w:w="9330" w:h="14519" w:hRule="exact" w:wrap="around" w:vAnchor="page" w:hAnchor="page" w:x="1300" w:y="1325"/>
        <w:shd w:val="clear" w:color="auto" w:fill="auto"/>
        <w:spacing w:after="0"/>
        <w:ind w:right="20"/>
      </w:pPr>
      <w:r>
        <w:t xml:space="preserve">            8.2.   За разглашение персональных данных, в том числе специальной категории персональных данных предусмотрены следующие виды ответственности:</w:t>
      </w:r>
    </w:p>
    <w:p w:rsidR="00CD3A3C" w:rsidRDefault="00CD3A3C" w:rsidP="00CD3A3C">
      <w:pPr>
        <w:pStyle w:val="1"/>
        <w:framePr w:w="9330" w:h="14519" w:hRule="exact" w:wrap="around" w:vAnchor="page" w:hAnchor="page" w:x="1300" w:y="1325"/>
        <w:numPr>
          <w:ilvl w:val="0"/>
          <w:numId w:val="4"/>
        </w:numPr>
        <w:shd w:val="clear" w:color="auto" w:fill="auto"/>
        <w:spacing w:after="0"/>
        <w:ind w:left="20" w:firstLine="720"/>
      </w:pPr>
      <w:r>
        <w:t xml:space="preserve"> дисциплинарная и материальная ответственность (статья 81, 90 ТК</w:t>
      </w:r>
    </w:p>
    <w:p w:rsidR="00CD3A3C" w:rsidRDefault="00CD3A3C" w:rsidP="00CD3A3C">
      <w:pPr>
        <w:pStyle w:val="11"/>
        <w:framePr w:w="9330" w:h="14519" w:hRule="exact" w:wrap="around" w:vAnchor="page" w:hAnchor="page" w:x="1300" w:y="1325"/>
        <w:shd w:val="clear" w:color="auto" w:fill="auto"/>
        <w:spacing w:line="230" w:lineRule="exact"/>
        <w:ind w:left="20"/>
      </w:pPr>
      <w:bookmarkStart w:id="1" w:name="bookmark0"/>
      <w:r>
        <w:t>РФ);</w:t>
      </w:r>
      <w:bookmarkEnd w:id="1"/>
    </w:p>
    <w:p w:rsidR="00CD3A3C" w:rsidRDefault="00CD3A3C" w:rsidP="00CD3A3C">
      <w:pPr>
        <w:pStyle w:val="1"/>
        <w:framePr w:w="9330" w:h="14519" w:hRule="exact" w:wrap="around" w:vAnchor="page" w:hAnchor="page" w:x="1300" w:y="1325"/>
        <w:numPr>
          <w:ilvl w:val="0"/>
          <w:numId w:val="4"/>
        </w:numPr>
        <w:shd w:val="clear" w:color="auto" w:fill="auto"/>
        <w:spacing w:after="25" w:line="230" w:lineRule="exact"/>
        <w:ind w:left="20" w:firstLine="720"/>
      </w:pPr>
      <w:r>
        <w:t xml:space="preserve"> административная (статья 13.14 КоАП РФ);</w:t>
      </w:r>
    </w:p>
    <w:p w:rsidR="00CD3A3C" w:rsidRDefault="00CD3A3C" w:rsidP="00CD3A3C">
      <w:pPr>
        <w:pStyle w:val="1"/>
        <w:framePr w:w="9330" w:h="14519" w:hRule="exact" w:wrap="around" w:vAnchor="page" w:hAnchor="page" w:x="1300" w:y="1325"/>
        <w:numPr>
          <w:ilvl w:val="0"/>
          <w:numId w:val="4"/>
        </w:numPr>
        <w:shd w:val="clear" w:color="auto" w:fill="auto"/>
        <w:spacing w:after="265" w:line="230" w:lineRule="exact"/>
        <w:ind w:left="20" w:firstLine="720"/>
      </w:pPr>
      <w:r>
        <w:t xml:space="preserve"> уголовная (статья 137, 272 УК РФ).</w:t>
      </w:r>
    </w:p>
    <w:p w:rsidR="00CD3A3C" w:rsidRPr="00B16734" w:rsidRDefault="00CD3A3C" w:rsidP="00CD3A3C">
      <w:pPr>
        <w:pStyle w:val="1"/>
        <w:framePr w:w="9330" w:h="14519" w:hRule="exact" w:wrap="around" w:vAnchor="page" w:hAnchor="page" w:x="1300" w:y="1325"/>
        <w:numPr>
          <w:ilvl w:val="0"/>
          <w:numId w:val="1"/>
        </w:numPr>
        <w:shd w:val="clear" w:color="auto" w:fill="auto"/>
        <w:tabs>
          <w:tab w:val="left" w:pos="1840"/>
        </w:tabs>
        <w:spacing w:after="0" w:line="315" w:lineRule="exact"/>
        <w:ind w:left="1340"/>
        <w:rPr>
          <w:b/>
        </w:rPr>
      </w:pPr>
      <w:r w:rsidRPr="00B16734">
        <w:rPr>
          <w:b/>
        </w:rPr>
        <w:t xml:space="preserve">Видео и </w:t>
      </w:r>
      <w:proofErr w:type="spellStart"/>
      <w:r w:rsidRPr="00B16734">
        <w:rPr>
          <w:b/>
        </w:rPr>
        <w:t>фотофиксация</w:t>
      </w:r>
      <w:proofErr w:type="spellEnd"/>
      <w:r w:rsidRPr="00B16734">
        <w:rPr>
          <w:b/>
        </w:rPr>
        <w:t xml:space="preserve"> в помещениях ООО «МЕГАСТОМ»</w:t>
      </w:r>
    </w:p>
    <w:p w:rsidR="00CD3A3C" w:rsidRDefault="00CD3A3C" w:rsidP="00CD3A3C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20" w:right="20" w:firstLine="720"/>
      </w:pPr>
    </w:p>
    <w:p w:rsidR="00CD3A3C" w:rsidRDefault="00CD3A3C" w:rsidP="00CD3A3C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20" w:right="20" w:firstLine="720"/>
      </w:pPr>
      <w:r>
        <w:t>ООО «МЕГАСТОМ» имеет право вести видео и аудиозаписи в помещениях организации.</w:t>
      </w:r>
    </w:p>
    <w:p w:rsidR="00CD3A3C" w:rsidRDefault="00CD3A3C" w:rsidP="00CD3A3C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20" w:right="20" w:firstLine="720"/>
      </w:pPr>
      <w:r>
        <w:t xml:space="preserve">При этом, ООО «МЕГАСТОМ» не обрабатывает биометрические </w:t>
      </w:r>
      <w:proofErr w:type="spellStart"/>
      <w:r>
        <w:t>ПДн</w:t>
      </w:r>
      <w:proofErr w:type="spellEnd"/>
      <w:r>
        <w:t xml:space="preserve"> лиц, находящихся на видео и фотоизображениях (далее - изображения), т.к. изображения лиц не используются для установления их личности.</w:t>
      </w:r>
    </w:p>
    <w:p w:rsidR="00CD3A3C" w:rsidRPr="00ED702A" w:rsidRDefault="00CD3A3C" w:rsidP="00564EE0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23" w:right="23" w:firstLine="720"/>
        <w:sectPr w:rsidR="00CD3A3C" w:rsidRPr="00ED702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537B0" w:rsidRDefault="003537B0" w:rsidP="003537B0">
      <w:pPr>
        <w:pStyle w:val="a6"/>
        <w:framePr w:w="9330" w:h="14519" w:hRule="exact" w:wrap="around" w:vAnchor="page" w:hAnchor="page" w:x="1300" w:y="1325"/>
        <w:shd w:val="clear" w:color="auto" w:fill="auto"/>
        <w:spacing w:line="180" w:lineRule="exact"/>
        <w:ind w:left="40"/>
      </w:pPr>
      <w:r w:rsidRPr="00ED702A">
        <w:rPr>
          <w:spacing w:val="9"/>
          <w:sz w:val="23"/>
          <w:szCs w:val="23"/>
        </w:rPr>
        <w:lastRenderedPageBreak/>
        <w:t xml:space="preserve">        </w:t>
      </w:r>
      <w:r>
        <w:t xml:space="preserve">                                                           </w:t>
      </w:r>
    </w:p>
    <w:p w:rsidR="00E21E44" w:rsidRDefault="00E21E44" w:rsidP="003537B0">
      <w:pPr>
        <w:pStyle w:val="a6"/>
        <w:framePr w:w="9330" w:h="14519" w:hRule="exact" w:wrap="around" w:vAnchor="page" w:hAnchor="page" w:x="1300" w:y="1325"/>
        <w:shd w:val="clear" w:color="auto" w:fill="auto"/>
        <w:spacing w:line="180" w:lineRule="exact"/>
        <w:ind w:left="40"/>
      </w:pPr>
    </w:p>
    <w:p w:rsidR="00066435" w:rsidRDefault="00066435">
      <w:pPr>
        <w:pStyle w:val="1"/>
        <w:framePr w:w="9330" w:h="14519" w:hRule="exact" w:wrap="around" w:vAnchor="page" w:hAnchor="page" w:x="1300" w:y="1325"/>
        <w:shd w:val="clear" w:color="auto" w:fill="auto"/>
        <w:spacing w:after="0" w:line="315" w:lineRule="exact"/>
        <w:ind w:left="20"/>
      </w:pP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66435" w:rsidP="00F378AA">
      <w:pPr>
        <w:pStyle w:val="1"/>
        <w:framePr w:w="9330" w:h="14536" w:hRule="exact" w:wrap="around" w:vAnchor="page" w:hAnchor="page" w:x="1300" w:y="1305"/>
        <w:shd w:val="clear" w:color="auto" w:fill="auto"/>
        <w:spacing w:after="0" w:line="315" w:lineRule="exact"/>
        <w:ind w:left="740"/>
      </w:pPr>
    </w:p>
    <w:p w:rsidR="00066435" w:rsidRDefault="00066435">
      <w:pPr>
        <w:rPr>
          <w:sz w:val="2"/>
          <w:szCs w:val="2"/>
        </w:rPr>
        <w:sectPr w:rsidR="0006643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6435" w:rsidRDefault="00066435">
      <w:pPr>
        <w:rPr>
          <w:sz w:val="2"/>
          <w:szCs w:val="2"/>
        </w:rPr>
      </w:pPr>
    </w:p>
    <w:sectPr w:rsidR="0006643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EF" w:rsidRDefault="000832EF">
      <w:r>
        <w:separator/>
      </w:r>
    </w:p>
  </w:endnote>
  <w:endnote w:type="continuationSeparator" w:id="0">
    <w:p w:rsidR="000832EF" w:rsidRDefault="0008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EF" w:rsidRDefault="000832EF"/>
  </w:footnote>
  <w:footnote w:type="continuationSeparator" w:id="0">
    <w:p w:rsidR="000832EF" w:rsidRDefault="000832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739"/>
    <w:multiLevelType w:val="multilevel"/>
    <w:tmpl w:val="2C807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2643B"/>
    <w:multiLevelType w:val="multilevel"/>
    <w:tmpl w:val="FA02D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41FF9"/>
    <w:multiLevelType w:val="multilevel"/>
    <w:tmpl w:val="979807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3697C"/>
    <w:multiLevelType w:val="multilevel"/>
    <w:tmpl w:val="947AB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A2689B"/>
    <w:multiLevelType w:val="multilevel"/>
    <w:tmpl w:val="947AB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D42FC"/>
    <w:multiLevelType w:val="multilevel"/>
    <w:tmpl w:val="E2EE4944"/>
    <w:lvl w:ilvl="0">
      <w:start w:val="8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0001B2"/>
    <w:multiLevelType w:val="multilevel"/>
    <w:tmpl w:val="947AB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DF43C4"/>
    <w:multiLevelType w:val="multilevel"/>
    <w:tmpl w:val="DB8877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012753"/>
    <w:multiLevelType w:val="multilevel"/>
    <w:tmpl w:val="947AB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DE1C0D"/>
    <w:multiLevelType w:val="multilevel"/>
    <w:tmpl w:val="C74C2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F93E71"/>
    <w:multiLevelType w:val="multilevel"/>
    <w:tmpl w:val="947AB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192F1C"/>
    <w:multiLevelType w:val="multilevel"/>
    <w:tmpl w:val="0A18A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08485C"/>
    <w:multiLevelType w:val="multilevel"/>
    <w:tmpl w:val="64407B42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8F0D0D"/>
    <w:multiLevelType w:val="multilevel"/>
    <w:tmpl w:val="947AB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13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35"/>
    <w:rsid w:val="00066435"/>
    <w:rsid w:val="00070EE6"/>
    <w:rsid w:val="00071B4C"/>
    <w:rsid w:val="0008084D"/>
    <w:rsid w:val="000832EF"/>
    <w:rsid w:val="000B4201"/>
    <w:rsid w:val="001A55E7"/>
    <w:rsid w:val="001C34B5"/>
    <w:rsid w:val="001F7096"/>
    <w:rsid w:val="00201D20"/>
    <w:rsid w:val="00231BF9"/>
    <w:rsid w:val="00296939"/>
    <w:rsid w:val="003537B0"/>
    <w:rsid w:val="004946EA"/>
    <w:rsid w:val="004E15A4"/>
    <w:rsid w:val="004E3587"/>
    <w:rsid w:val="005172FA"/>
    <w:rsid w:val="00521841"/>
    <w:rsid w:val="00564EE0"/>
    <w:rsid w:val="00586E85"/>
    <w:rsid w:val="005D24C0"/>
    <w:rsid w:val="00627316"/>
    <w:rsid w:val="00791490"/>
    <w:rsid w:val="007E1386"/>
    <w:rsid w:val="007F1271"/>
    <w:rsid w:val="00883AF1"/>
    <w:rsid w:val="00912396"/>
    <w:rsid w:val="00AF2323"/>
    <w:rsid w:val="00B16734"/>
    <w:rsid w:val="00B44235"/>
    <w:rsid w:val="00B94964"/>
    <w:rsid w:val="00BA3E01"/>
    <w:rsid w:val="00BE25DE"/>
    <w:rsid w:val="00C954F9"/>
    <w:rsid w:val="00CB18F1"/>
    <w:rsid w:val="00CC21C2"/>
    <w:rsid w:val="00CD18B0"/>
    <w:rsid w:val="00CD3A3C"/>
    <w:rsid w:val="00CD5F17"/>
    <w:rsid w:val="00D21CE3"/>
    <w:rsid w:val="00D619E4"/>
    <w:rsid w:val="00D8006B"/>
    <w:rsid w:val="00E21E44"/>
    <w:rsid w:val="00E5445D"/>
    <w:rsid w:val="00EB10B9"/>
    <w:rsid w:val="00ED702A"/>
    <w:rsid w:val="00F10030"/>
    <w:rsid w:val="00F378AA"/>
    <w:rsid w:val="00F63E1C"/>
    <w:rsid w:val="00F775BB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D0EE"/>
  <w15:docId w15:val="{01C01AC8-22D7-42C8-82B5-F07F1810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a7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3" w:lineRule="exact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1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5" w:lineRule="exact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r-megasto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C3DC-714A-49AB-B05D-3B0EFBAC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18</Pages>
  <Words>5085</Words>
  <Characters>28990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Admin</dc:creator>
  <cp:keywords/>
  <cp:lastModifiedBy>Admin</cp:lastModifiedBy>
  <cp:revision>37</cp:revision>
  <dcterms:created xsi:type="dcterms:W3CDTF">2025-09-04T20:07:00Z</dcterms:created>
  <dcterms:modified xsi:type="dcterms:W3CDTF">2025-09-09T17:49:00Z</dcterms:modified>
</cp:coreProperties>
</file>